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993300"/>
  <w:body>
    <w:p w:rsidR="00E21779" w:rsidRDefault="00E21779" w:rsidP="00734A42">
      <w:pPr>
        <w:jc w:val="center"/>
        <w:rPr>
          <w:b/>
        </w:rPr>
      </w:pPr>
      <w:r>
        <w:rPr>
          <w:b/>
          <w:noProof/>
          <w:lang w:eastAsia="fr-FR"/>
        </w:rPr>
        <w:drawing>
          <wp:inline distT="0" distB="0" distL="0" distR="0" wp14:anchorId="413DB69A" wp14:editId="779309AF">
            <wp:extent cx="4120737" cy="1225107"/>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itut Confucius.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45638" cy="1232510"/>
                    </a:xfrm>
                    <a:prstGeom prst="rect">
                      <a:avLst/>
                    </a:prstGeom>
                  </pic:spPr>
                </pic:pic>
              </a:graphicData>
            </a:graphic>
          </wp:inline>
        </w:drawing>
      </w:r>
    </w:p>
    <w:p w:rsidR="006553CC" w:rsidRPr="00B93D45" w:rsidRDefault="006553CC" w:rsidP="00E21779">
      <w:pPr>
        <w:jc w:val="center"/>
        <w:rPr>
          <w:b/>
          <w:sz w:val="24"/>
        </w:rPr>
      </w:pPr>
      <w:r w:rsidRPr="00B93D45">
        <w:rPr>
          <w:b/>
          <w:sz w:val="24"/>
        </w:rPr>
        <w:t>Programme 9</w:t>
      </w:r>
      <w:r w:rsidRPr="00B93D45">
        <w:rPr>
          <w:b/>
          <w:sz w:val="24"/>
          <w:vertAlign w:val="superscript"/>
        </w:rPr>
        <w:t>ème</w:t>
      </w:r>
      <w:r w:rsidRPr="00B93D45">
        <w:rPr>
          <w:b/>
          <w:sz w:val="24"/>
        </w:rPr>
        <w:t xml:space="preserve"> semaine culturelle chinoise</w:t>
      </w:r>
    </w:p>
    <w:p w:rsidR="006553CC" w:rsidRDefault="006553CC" w:rsidP="006553CC">
      <w:r>
        <w:t>Une semaine riche en évènements autour de la Chine ! L’occasion de découvrir ou redécouvrir plusieurs aspects de la culture chinoise.</w:t>
      </w:r>
      <w:r w:rsidR="00921ED6">
        <w:t xml:space="preserve"> </w:t>
      </w:r>
      <w:r>
        <w:t xml:space="preserve"> </w:t>
      </w:r>
      <w:r w:rsidR="00921ED6">
        <w:t>Avec le soutien de ses partenaires institutionnels français et chinois</w:t>
      </w:r>
      <w:r>
        <w:t xml:space="preserve">, l’Institut Confucius </w:t>
      </w:r>
      <w:r w:rsidR="00921ED6">
        <w:t>est heureux de vous présenter le programme de la 9</w:t>
      </w:r>
      <w:r w:rsidR="00921ED6" w:rsidRPr="00921ED6">
        <w:rPr>
          <w:vertAlign w:val="superscript"/>
        </w:rPr>
        <w:t>ème</w:t>
      </w:r>
      <w:r w:rsidR="00921ED6">
        <w:t xml:space="preserve"> semaine culturelle chinoise en partenariat avec Clermont-Communauté ; l’Ecole des Arts Chinois du Spectacle ; l’Association Sauve Qui Peut le Cinéma ; Le Réseau Canopé ; l’Agence de presse Chine-Nouvelle et les élèves du Lycée d’Enseignement Supérieur de Vichy.</w:t>
      </w:r>
    </w:p>
    <w:p w:rsidR="006553CC" w:rsidRPr="00E21779" w:rsidRDefault="00E21779" w:rsidP="00E21779">
      <w:pPr>
        <w:tabs>
          <w:tab w:val="center" w:pos="4820"/>
          <w:tab w:val="left" w:pos="6927"/>
        </w:tabs>
        <w:rPr>
          <w:b/>
        </w:rPr>
      </w:pPr>
      <w:r>
        <w:tab/>
      </w:r>
      <w:r w:rsidRPr="00E21779">
        <w:rPr>
          <w:b/>
        </w:rPr>
        <w:tab/>
      </w:r>
    </w:p>
    <w:p w:rsidR="006553CC" w:rsidRDefault="006553CC" w:rsidP="006553CC">
      <w:pPr>
        <w:pStyle w:val="Sansinterligne"/>
      </w:pPr>
    </w:p>
    <w:p w:rsidR="006553CC" w:rsidRPr="001731D8" w:rsidRDefault="00E21779" w:rsidP="00E21779">
      <w:pPr>
        <w:pStyle w:val="Sansinterligne"/>
        <w:rPr>
          <w:b/>
          <w:sz w:val="24"/>
        </w:rPr>
      </w:pPr>
      <w:r>
        <w:rPr>
          <w:rFonts w:ascii="Arial" w:hAnsi="Arial" w:cs="Arial"/>
          <w:i/>
          <w:noProof/>
          <w:color w:val="000000"/>
          <w:sz w:val="18"/>
          <w:szCs w:val="18"/>
          <w:lang w:eastAsia="fr-FR"/>
        </w:rPr>
        <w:drawing>
          <wp:anchor distT="0" distB="0" distL="114300" distR="114300" simplePos="0" relativeHeight="251658240" behindDoc="1" locked="0" layoutInCell="1" allowOverlap="1" wp14:anchorId="0A8C8CF8" wp14:editId="4D08BC91">
            <wp:simplePos x="0" y="0"/>
            <wp:positionH relativeFrom="column">
              <wp:posOffset>-4445</wp:posOffset>
            </wp:positionH>
            <wp:positionV relativeFrom="paragraph">
              <wp:posOffset>85387</wp:posOffset>
            </wp:positionV>
            <wp:extent cx="1795780" cy="2543175"/>
            <wp:effectExtent l="0" t="0" r="0" b="9525"/>
            <wp:wrapTight wrapText="bothSides">
              <wp:wrapPolygon edited="0">
                <wp:start x="0" y="0"/>
                <wp:lineTo x="0" y="21519"/>
                <wp:lineTo x="21310" y="21519"/>
                <wp:lineTo x="21310"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fiche 3 soeu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5780" cy="2543175"/>
                    </a:xfrm>
                    <a:prstGeom prst="rect">
                      <a:avLst/>
                    </a:prstGeom>
                  </pic:spPr>
                </pic:pic>
              </a:graphicData>
            </a:graphic>
          </wp:anchor>
        </w:drawing>
      </w:r>
      <w:r w:rsidR="006553CC" w:rsidRPr="001731D8">
        <w:rPr>
          <w:b/>
          <w:sz w:val="24"/>
        </w:rPr>
        <w:t>Lundi 21 Septembre – 18h30</w:t>
      </w:r>
    </w:p>
    <w:p w:rsidR="001731D8" w:rsidRPr="001731D8" w:rsidRDefault="001731D8" w:rsidP="001731D8">
      <w:pPr>
        <w:pStyle w:val="Sansinterligne"/>
        <w:jc w:val="center"/>
        <w:rPr>
          <w:b/>
        </w:rPr>
      </w:pPr>
    </w:p>
    <w:p w:rsidR="001731D8" w:rsidRDefault="006553CC" w:rsidP="006553CC">
      <w:pPr>
        <w:pStyle w:val="Sansinterligne"/>
      </w:pPr>
      <w:r>
        <w:t>Documentaire: « Les trois sœurs du Yunnan » de Wang Bing</w:t>
      </w:r>
      <w:r w:rsidR="001731D8">
        <w:t>.</w:t>
      </w:r>
    </w:p>
    <w:p w:rsidR="001731D8" w:rsidRDefault="001731D8" w:rsidP="006553CC">
      <w:pPr>
        <w:pStyle w:val="Sansinterligne"/>
      </w:pPr>
    </w:p>
    <w:p w:rsidR="006553CC" w:rsidRDefault="001731D8" w:rsidP="006553CC">
      <w:pPr>
        <w:pStyle w:val="Sansinterligne"/>
        <w:rPr>
          <w:rFonts w:ascii="Arial" w:hAnsi="Arial" w:cs="Arial"/>
          <w:i/>
          <w:color w:val="000000"/>
          <w:sz w:val="18"/>
          <w:szCs w:val="18"/>
        </w:rPr>
      </w:pPr>
      <w:r w:rsidRPr="001731D8">
        <w:rPr>
          <w:rFonts w:ascii="Arial" w:hAnsi="Arial" w:cs="Arial"/>
          <w:i/>
          <w:color w:val="000000"/>
          <w:sz w:val="18"/>
          <w:szCs w:val="18"/>
        </w:rPr>
        <w:t>Trois jeunes sœurs vivent dans les montagnes de la Province du Yunnan, une région rurale et isolée, loin du développement des villes. Alors que leur père est parti en ville pour chercher du travail, Ying,10 ans, s’occupe seule de ses soeurs Zhen, 6 ans, et Fen, 4 ans.</w:t>
      </w:r>
      <w:r w:rsidRPr="001731D8">
        <w:rPr>
          <w:rFonts w:ascii="Arial" w:hAnsi="Arial" w:cs="Arial"/>
          <w:i/>
          <w:color w:val="000000"/>
          <w:sz w:val="18"/>
          <w:szCs w:val="18"/>
        </w:rPr>
        <w:br/>
        <w:t>La caméra de Wang Bing observe et accompagne durant plusieurs mois leur vie quotidienne.</w:t>
      </w:r>
    </w:p>
    <w:p w:rsidR="001731D8" w:rsidRDefault="001731D8" w:rsidP="006553CC">
      <w:pPr>
        <w:pStyle w:val="Sansinterligne"/>
        <w:rPr>
          <w:rFonts w:ascii="Arial" w:hAnsi="Arial" w:cs="Arial"/>
          <w:i/>
          <w:color w:val="000000"/>
          <w:sz w:val="18"/>
          <w:szCs w:val="18"/>
        </w:rPr>
      </w:pPr>
    </w:p>
    <w:p w:rsidR="001731D8" w:rsidRPr="001731D8" w:rsidRDefault="001731D8" w:rsidP="006553CC">
      <w:pPr>
        <w:pStyle w:val="Sansinterligne"/>
        <w:rPr>
          <w:i/>
        </w:rPr>
      </w:pPr>
    </w:p>
    <w:p w:rsidR="006553CC" w:rsidRDefault="006553CC" w:rsidP="006553CC">
      <w:pPr>
        <w:pStyle w:val="Sansinterligne"/>
      </w:pPr>
      <w:r>
        <w:t xml:space="preserve">La Jetée : 6 Place Michel de l’Hospital, Clermont-Ferrand </w:t>
      </w:r>
    </w:p>
    <w:p w:rsidR="002C5420" w:rsidRDefault="002C5420" w:rsidP="006553CC">
      <w:pPr>
        <w:pStyle w:val="Sansinterligne"/>
      </w:pPr>
    </w:p>
    <w:p w:rsidR="006553CC" w:rsidRDefault="006553CC" w:rsidP="006553CC">
      <w:pPr>
        <w:pStyle w:val="Sansinterligne"/>
      </w:pPr>
      <w:r w:rsidRPr="002C5420">
        <w:rPr>
          <w:b/>
        </w:rPr>
        <w:t>Séance gratuite</w:t>
      </w:r>
      <w:r>
        <w:t> : Nombre de place limitée. Durée 2h30</w:t>
      </w:r>
    </w:p>
    <w:p w:rsidR="001731D8" w:rsidRDefault="001731D8" w:rsidP="006553CC">
      <w:pPr>
        <w:pStyle w:val="Sansinterligne"/>
      </w:pPr>
    </w:p>
    <w:p w:rsidR="006553CC" w:rsidRDefault="006553CC" w:rsidP="006553CC">
      <w:pPr>
        <w:pStyle w:val="Sansinterligne"/>
      </w:pPr>
    </w:p>
    <w:p w:rsidR="001731D8" w:rsidRDefault="001731D8" w:rsidP="006553CC">
      <w:pPr>
        <w:pStyle w:val="Sansinterligne"/>
      </w:pPr>
    </w:p>
    <w:p w:rsidR="001731D8" w:rsidRDefault="001731D8" w:rsidP="006553CC">
      <w:pPr>
        <w:pStyle w:val="Sansinterligne"/>
      </w:pPr>
    </w:p>
    <w:p w:rsidR="001731D8" w:rsidRDefault="001731D8" w:rsidP="006553CC">
      <w:pPr>
        <w:pStyle w:val="Sansinterligne"/>
      </w:pPr>
    </w:p>
    <w:p w:rsidR="006553CC" w:rsidRDefault="002C5420" w:rsidP="006553CC">
      <w:pPr>
        <w:pStyle w:val="Sansinterligne"/>
        <w:rPr>
          <w:b/>
          <w:sz w:val="24"/>
        </w:rPr>
      </w:pPr>
      <w:r>
        <w:rPr>
          <w:noProof/>
          <w:lang w:eastAsia="fr-FR"/>
        </w:rPr>
        <w:drawing>
          <wp:anchor distT="0" distB="0" distL="114300" distR="114300" simplePos="0" relativeHeight="251662336" behindDoc="0" locked="0" layoutInCell="1" allowOverlap="1" wp14:anchorId="5D6C30DD" wp14:editId="1A9B76BD">
            <wp:simplePos x="0" y="0"/>
            <wp:positionH relativeFrom="column">
              <wp:posOffset>3132455</wp:posOffset>
            </wp:positionH>
            <wp:positionV relativeFrom="paragraph">
              <wp:posOffset>36830</wp:posOffset>
            </wp:positionV>
            <wp:extent cx="3178810" cy="2585720"/>
            <wp:effectExtent l="0" t="0" r="2540" b="508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0123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78810" cy="2585720"/>
                    </a:xfrm>
                    <a:prstGeom prst="rect">
                      <a:avLst/>
                    </a:prstGeom>
                  </pic:spPr>
                </pic:pic>
              </a:graphicData>
            </a:graphic>
            <wp14:sizeRelH relativeFrom="margin">
              <wp14:pctWidth>0</wp14:pctWidth>
            </wp14:sizeRelH>
            <wp14:sizeRelV relativeFrom="margin">
              <wp14:pctHeight>0</wp14:pctHeight>
            </wp14:sizeRelV>
          </wp:anchor>
        </w:drawing>
      </w:r>
      <w:r w:rsidR="006553CC" w:rsidRPr="00C40DD2">
        <w:rPr>
          <w:b/>
          <w:sz w:val="24"/>
        </w:rPr>
        <w:t>Mardi 22 Septembre – 18h00</w:t>
      </w:r>
    </w:p>
    <w:p w:rsidR="007A1EFE" w:rsidRPr="00C40DD2" w:rsidRDefault="007A1EFE" w:rsidP="006553CC">
      <w:pPr>
        <w:pStyle w:val="Sansinterligne"/>
        <w:rPr>
          <w:b/>
          <w:sz w:val="24"/>
        </w:rPr>
      </w:pPr>
    </w:p>
    <w:p w:rsidR="006553CC" w:rsidRDefault="006553CC" w:rsidP="006553CC">
      <w:pPr>
        <w:pStyle w:val="Sansinterligne"/>
      </w:pPr>
      <w:r>
        <w:t>Vernissage Exposition « </w:t>
      </w:r>
      <w:r w:rsidRPr="004B0547">
        <w:t>La Chine au Quotidien</w:t>
      </w:r>
      <w:r w:rsidR="00C40DD2">
        <w:t>-</w:t>
      </w:r>
      <w:r w:rsidRPr="004B0547">
        <w:t>100 ans de photographies par l’Agence Chine-</w:t>
      </w:r>
      <w:r w:rsidR="00C40DD2">
        <w:t>N</w:t>
      </w:r>
      <w:r w:rsidRPr="004B0547">
        <w:t>ouvelle</w:t>
      </w:r>
      <w:r>
        <w:t> »</w:t>
      </w:r>
    </w:p>
    <w:p w:rsidR="00C40DD2" w:rsidRDefault="00C40DD2" w:rsidP="006553CC">
      <w:pPr>
        <w:pStyle w:val="Sansinterligne"/>
      </w:pPr>
    </w:p>
    <w:p w:rsidR="00C40DD2" w:rsidRPr="00C40DD2" w:rsidRDefault="00C40DD2" w:rsidP="00C40DD2">
      <w:pPr>
        <w:pStyle w:val="Sansinterligne"/>
        <w:rPr>
          <w:rFonts w:ascii="Arial" w:hAnsi="Arial" w:cs="Arial"/>
          <w:i/>
          <w:color w:val="000000"/>
          <w:sz w:val="18"/>
          <w:szCs w:val="18"/>
        </w:rPr>
      </w:pPr>
      <w:r w:rsidRPr="00C40DD2">
        <w:rPr>
          <w:rFonts w:ascii="Arial" w:hAnsi="Arial" w:cs="Arial"/>
          <w:i/>
          <w:color w:val="000000"/>
          <w:sz w:val="18"/>
          <w:szCs w:val="18"/>
        </w:rPr>
        <w:t>Une quarantaine de photographies prises par les journalistes de l’Agence Chine Nouvelle, au cours des 100 dernières années.</w:t>
      </w:r>
    </w:p>
    <w:p w:rsidR="00C40DD2" w:rsidRPr="00C40DD2" w:rsidRDefault="00C40DD2" w:rsidP="00C40DD2">
      <w:pPr>
        <w:pStyle w:val="Sansinterligne"/>
        <w:rPr>
          <w:rFonts w:ascii="Arial" w:hAnsi="Arial" w:cs="Arial"/>
          <w:i/>
          <w:color w:val="000000"/>
          <w:sz w:val="18"/>
          <w:szCs w:val="18"/>
        </w:rPr>
      </w:pPr>
      <w:r w:rsidRPr="00C40DD2">
        <w:rPr>
          <w:rFonts w:ascii="Arial" w:hAnsi="Arial" w:cs="Arial"/>
          <w:i/>
          <w:color w:val="000000"/>
          <w:sz w:val="18"/>
          <w:szCs w:val="18"/>
        </w:rPr>
        <w:t>Derrière ces scènes de vie quotidiennes, ces évènements populaires, ces archives, qui pour certaines sont publiées pour la première fois, témoignent des profonds changements dont la Chine a été témoin.</w:t>
      </w:r>
    </w:p>
    <w:p w:rsidR="00C40DD2" w:rsidRDefault="00C40DD2" w:rsidP="006553CC">
      <w:pPr>
        <w:pStyle w:val="Sansinterligne"/>
      </w:pPr>
    </w:p>
    <w:p w:rsidR="006553CC" w:rsidRDefault="006553CC" w:rsidP="006553CC">
      <w:pPr>
        <w:pStyle w:val="Sansinterligne"/>
      </w:pPr>
      <w:r>
        <w:t>CANOPE : 15 Rue d’Amboise, Clermont-Ferrand</w:t>
      </w:r>
    </w:p>
    <w:p w:rsidR="004E0E27" w:rsidRDefault="006553CC" w:rsidP="006553CC">
      <w:pPr>
        <w:pStyle w:val="Sansinterligne"/>
        <w:rPr>
          <w:szCs w:val="20"/>
        </w:rPr>
      </w:pPr>
      <w:r w:rsidRPr="004E0E27">
        <w:rPr>
          <w:b/>
          <w:szCs w:val="20"/>
        </w:rPr>
        <w:t>Exposition du 14 Sept. au 14 Octobre 2015</w:t>
      </w:r>
      <w:r w:rsidR="00C40DD2">
        <w:rPr>
          <w:szCs w:val="20"/>
        </w:rPr>
        <w:t xml:space="preserve"> </w:t>
      </w:r>
    </w:p>
    <w:p w:rsidR="006553CC" w:rsidRDefault="00C40DD2" w:rsidP="006553CC">
      <w:pPr>
        <w:pStyle w:val="Sansinterligne"/>
        <w:rPr>
          <w:szCs w:val="20"/>
        </w:rPr>
      </w:pPr>
      <w:r>
        <w:rPr>
          <w:szCs w:val="20"/>
        </w:rPr>
        <w:t xml:space="preserve">du </w:t>
      </w:r>
      <w:r w:rsidR="006553CC" w:rsidRPr="00C40DD2">
        <w:rPr>
          <w:szCs w:val="20"/>
        </w:rPr>
        <w:t>Lundi au Jeudi 8h30 - 17h30 Vendredi 8h30- 17h</w:t>
      </w:r>
    </w:p>
    <w:p w:rsidR="00E752DD" w:rsidRDefault="00E21779" w:rsidP="00E21779">
      <w:pPr>
        <w:pStyle w:val="Sansinterligne"/>
        <w:rPr>
          <w:b/>
          <w:szCs w:val="20"/>
        </w:rPr>
      </w:pPr>
      <w:r w:rsidRPr="002C5420">
        <w:rPr>
          <w:b/>
          <w:szCs w:val="20"/>
        </w:rPr>
        <w:t>Entrée libre</w:t>
      </w:r>
    </w:p>
    <w:p w:rsidR="00E752DD" w:rsidRDefault="00E752DD" w:rsidP="00E21779">
      <w:pPr>
        <w:pStyle w:val="Sansinterligne"/>
        <w:rPr>
          <w:b/>
          <w:szCs w:val="20"/>
        </w:rPr>
      </w:pPr>
    </w:p>
    <w:p w:rsidR="00E752DD" w:rsidRDefault="00E752DD" w:rsidP="00E21779">
      <w:pPr>
        <w:pStyle w:val="Sansinterligne"/>
        <w:rPr>
          <w:b/>
          <w:szCs w:val="20"/>
        </w:rPr>
      </w:pPr>
    </w:p>
    <w:p w:rsidR="00E752DD" w:rsidRPr="00E752DD" w:rsidRDefault="00E752DD" w:rsidP="00E21779">
      <w:pPr>
        <w:pStyle w:val="Sansinterligne"/>
        <w:rPr>
          <w:i/>
          <w:szCs w:val="20"/>
        </w:rPr>
      </w:pPr>
      <w:r w:rsidRPr="00E752DD">
        <w:rPr>
          <w:i/>
          <w:noProof/>
          <w:sz w:val="18"/>
          <w:szCs w:val="20"/>
          <w:lang w:eastAsia="fr-FR"/>
        </w:rPr>
        <w:drawing>
          <wp:anchor distT="0" distB="0" distL="114300" distR="114300" simplePos="0" relativeHeight="251666432" behindDoc="1" locked="0" layoutInCell="1" allowOverlap="1" wp14:anchorId="3DD56D39" wp14:editId="3FCBEE7C">
            <wp:simplePos x="0" y="0"/>
            <wp:positionH relativeFrom="column">
              <wp:posOffset>2540</wp:posOffset>
            </wp:positionH>
            <wp:positionV relativeFrom="paragraph">
              <wp:posOffset>-1270</wp:posOffset>
            </wp:positionV>
            <wp:extent cx="514350" cy="528955"/>
            <wp:effectExtent l="0" t="0" r="0" b="4445"/>
            <wp:wrapTight wrapText="bothSides">
              <wp:wrapPolygon edited="0">
                <wp:start x="0" y="0"/>
                <wp:lineTo x="0" y="21004"/>
                <wp:lineTo x="20800" y="21004"/>
                <wp:lineTo x="20800"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stitut Confucius sans texte.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4350" cy="528955"/>
                    </a:xfrm>
                    <a:prstGeom prst="rect">
                      <a:avLst/>
                    </a:prstGeom>
                  </pic:spPr>
                </pic:pic>
              </a:graphicData>
            </a:graphic>
          </wp:anchor>
        </w:drawing>
      </w:r>
      <w:r w:rsidRPr="00E752DD">
        <w:rPr>
          <w:i/>
          <w:sz w:val="18"/>
          <w:szCs w:val="20"/>
        </w:rPr>
        <w:t>Institut Confucius Clermont-Ferrand Auvergne</w:t>
      </w:r>
      <w:r>
        <w:rPr>
          <w:i/>
          <w:sz w:val="18"/>
          <w:szCs w:val="20"/>
        </w:rPr>
        <w:t xml:space="preserve">   04 73 14 11 27</w:t>
      </w:r>
    </w:p>
    <w:p w:rsidR="00E752DD" w:rsidRPr="00E752DD" w:rsidRDefault="00E752DD" w:rsidP="00E21779">
      <w:pPr>
        <w:pStyle w:val="Sansinterligne"/>
        <w:rPr>
          <w:i/>
          <w:sz w:val="18"/>
          <w:szCs w:val="20"/>
        </w:rPr>
      </w:pPr>
      <w:r w:rsidRPr="00E752DD">
        <w:rPr>
          <w:i/>
          <w:sz w:val="18"/>
          <w:szCs w:val="20"/>
        </w:rPr>
        <w:t>40 Avenue de Grande Bretagne, 63000 Clermont-Ferrand</w:t>
      </w:r>
    </w:p>
    <w:p w:rsidR="00E752DD" w:rsidRPr="00E752DD" w:rsidRDefault="00E6624F" w:rsidP="00E21779">
      <w:pPr>
        <w:pStyle w:val="Sansinterligne"/>
        <w:rPr>
          <w:i/>
          <w:sz w:val="18"/>
          <w:szCs w:val="20"/>
        </w:rPr>
      </w:pPr>
      <w:hyperlink r:id="rId11" w:history="1">
        <w:r w:rsidR="00E752DD" w:rsidRPr="00E752DD">
          <w:rPr>
            <w:rStyle w:val="Lienhypertexte"/>
            <w:i/>
            <w:sz w:val="18"/>
            <w:szCs w:val="20"/>
          </w:rPr>
          <w:t>contact@confucius-clermont-auvergne.org</w:t>
        </w:r>
      </w:hyperlink>
      <w:r w:rsidR="00E752DD" w:rsidRPr="00E752DD">
        <w:rPr>
          <w:i/>
          <w:sz w:val="18"/>
          <w:szCs w:val="20"/>
        </w:rPr>
        <w:t xml:space="preserve">  </w:t>
      </w:r>
      <w:r w:rsidR="00E752DD">
        <w:rPr>
          <w:i/>
          <w:sz w:val="18"/>
          <w:szCs w:val="20"/>
        </w:rPr>
        <w:t xml:space="preserve">           </w:t>
      </w:r>
      <w:hyperlink r:id="rId12" w:history="1">
        <w:r w:rsidR="00E752DD" w:rsidRPr="00E752DD">
          <w:rPr>
            <w:rStyle w:val="Lienhypertexte"/>
            <w:i/>
            <w:sz w:val="18"/>
            <w:szCs w:val="20"/>
          </w:rPr>
          <w:t>www.contact-clermont-auvergne.org</w:t>
        </w:r>
      </w:hyperlink>
      <w:r w:rsidR="00E752DD" w:rsidRPr="00E752DD">
        <w:rPr>
          <w:i/>
          <w:sz w:val="18"/>
          <w:szCs w:val="20"/>
        </w:rPr>
        <w:t xml:space="preserve"> </w:t>
      </w:r>
      <w:r w:rsidR="00E752DD">
        <w:rPr>
          <w:i/>
          <w:sz w:val="18"/>
          <w:szCs w:val="20"/>
        </w:rPr>
        <w:t xml:space="preserve">             </w:t>
      </w:r>
    </w:p>
    <w:p w:rsidR="002C5420" w:rsidRDefault="002C5420" w:rsidP="006553CC">
      <w:pPr>
        <w:pStyle w:val="Sansinterligne"/>
        <w:rPr>
          <w:szCs w:val="20"/>
        </w:rPr>
      </w:pPr>
    </w:p>
    <w:p w:rsidR="006553CC" w:rsidRDefault="007A1EFE" w:rsidP="006553CC">
      <w:pPr>
        <w:pStyle w:val="Sansinterligne"/>
        <w:rPr>
          <w:b/>
          <w:sz w:val="24"/>
        </w:rPr>
      </w:pPr>
      <w:r>
        <w:rPr>
          <w:noProof/>
          <w:lang w:eastAsia="fr-FR"/>
        </w:rPr>
        <w:lastRenderedPageBreak/>
        <w:drawing>
          <wp:anchor distT="0" distB="0" distL="114300" distR="114300" simplePos="0" relativeHeight="251660288" behindDoc="0" locked="0" layoutInCell="1" allowOverlap="1" wp14:anchorId="470C7D0F" wp14:editId="4526923F">
            <wp:simplePos x="0" y="0"/>
            <wp:positionH relativeFrom="column">
              <wp:posOffset>4540598</wp:posOffset>
            </wp:positionH>
            <wp:positionV relativeFrom="paragraph">
              <wp:posOffset>142875</wp:posOffset>
            </wp:positionV>
            <wp:extent cx="1842135" cy="1939766"/>
            <wp:effectExtent l="0" t="0" r="571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2135" cy="19397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53CC" w:rsidRPr="00C40DD2">
        <w:rPr>
          <w:b/>
          <w:sz w:val="24"/>
        </w:rPr>
        <w:t>Mercredi 23 Septembre – 18h30</w:t>
      </w:r>
    </w:p>
    <w:p w:rsidR="007A1EFE" w:rsidRPr="00C40DD2" w:rsidRDefault="007A1EFE" w:rsidP="006553CC">
      <w:pPr>
        <w:pStyle w:val="Sansinterligne"/>
        <w:rPr>
          <w:b/>
          <w:sz w:val="24"/>
        </w:rPr>
      </w:pPr>
    </w:p>
    <w:p w:rsidR="006553CC" w:rsidRDefault="006553CC" w:rsidP="006553CC">
      <w:pPr>
        <w:pStyle w:val="Sansinterligne"/>
      </w:pPr>
      <w:r>
        <w:t>Conférence </w:t>
      </w:r>
      <w:r w:rsidR="0094004D">
        <w:t xml:space="preserve">– Diaporama </w:t>
      </w:r>
      <w:r>
        <w:t>: Histoire de la BD en Chine par Albert Helly</w:t>
      </w:r>
    </w:p>
    <w:p w:rsidR="0094004D" w:rsidRDefault="0094004D" w:rsidP="006553CC">
      <w:pPr>
        <w:pStyle w:val="Sansinterligne"/>
      </w:pPr>
    </w:p>
    <w:p w:rsidR="0094004D" w:rsidRPr="0094004D" w:rsidRDefault="0094004D" w:rsidP="0094004D">
      <w:pPr>
        <w:pStyle w:val="Sansinterligne"/>
        <w:rPr>
          <w:rFonts w:ascii="Arial" w:hAnsi="Arial" w:cs="Arial"/>
          <w:i/>
          <w:color w:val="000000"/>
          <w:sz w:val="18"/>
          <w:szCs w:val="18"/>
        </w:rPr>
      </w:pPr>
      <w:r w:rsidRPr="0094004D">
        <w:rPr>
          <w:rFonts w:ascii="Arial" w:hAnsi="Arial" w:cs="Arial"/>
          <w:i/>
          <w:color w:val="000000"/>
          <w:sz w:val="18"/>
          <w:szCs w:val="18"/>
        </w:rPr>
        <w:t>Enseignant puis voyageur, à la retraite, Albert Helly s’est pris de passion pour la Chine. Il étudie le chinois depuis 2004, et fait des séjours réguliers en Chine depuis plusieurs années. </w:t>
      </w:r>
    </w:p>
    <w:p w:rsidR="0094004D" w:rsidRDefault="0094004D" w:rsidP="0094004D">
      <w:pPr>
        <w:pStyle w:val="Sansinterligne"/>
        <w:rPr>
          <w:rFonts w:ascii="CenturyGothic" w:hAnsi="CenturyGothic" w:cs="CenturyGothic"/>
          <w:sz w:val="24"/>
          <w:szCs w:val="24"/>
        </w:rPr>
      </w:pPr>
      <w:r w:rsidRPr="0094004D">
        <w:rPr>
          <w:rFonts w:ascii="Arial" w:hAnsi="Arial" w:cs="Arial"/>
          <w:i/>
          <w:color w:val="000000"/>
          <w:sz w:val="18"/>
          <w:szCs w:val="18"/>
        </w:rPr>
        <w:t>Cette conférence qui dresse un panorama de la bande dessinée en Chine depuis ses origines, dans les années 20, jusqu’à l’arrivée des mangas est enrichie par des entretiens réalisés avec plusieurs auteurs de BD, Li Kunwu, Zhang Xiao Yu, Chu Mi, Nie Jun, Jian YI. Ces entretiens se retrouvent dans la rubrique « Arts et Lettres » du Forum internet « Chine et Francophonie</w:t>
      </w:r>
      <w:r>
        <w:rPr>
          <w:rFonts w:ascii="CenturyGothic" w:hAnsi="CenturyGothic" w:cs="CenturyGothic"/>
          <w:sz w:val="24"/>
          <w:szCs w:val="24"/>
        </w:rPr>
        <w:t xml:space="preserve"> ».</w:t>
      </w:r>
    </w:p>
    <w:p w:rsidR="007A1EFE" w:rsidRPr="007A1EFE" w:rsidRDefault="007A1EFE" w:rsidP="007A1EFE">
      <w:pPr>
        <w:pStyle w:val="Sansinterligne"/>
        <w:rPr>
          <w:rFonts w:ascii="Arial" w:hAnsi="Arial" w:cs="Arial"/>
          <w:i/>
          <w:color w:val="000000"/>
          <w:sz w:val="18"/>
          <w:szCs w:val="18"/>
        </w:rPr>
      </w:pPr>
      <w:r w:rsidRPr="007A1EFE">
        <w:rPr>
          <w:rFonts w:ascii="Arial" w:hAnsi="Arial" w:cs="Arial"/>
          <w:i/>
          <w:color w:val="000000"/>
          <w:sz w:val="18"/>
          <w:szCs w:val="18"/>
        </w:rPr>
        <w:t>Dès 1920 le PC chinois considère la BD comme un instrument et de propagande et d’éducation.</w:t>
      </w:r>
    </w:p>
    <w:p w:rsidR="007A1EFE" w:rsidRPr="007A1EFE" w:rsidRDefault="007A1EFE" w:rsidP="007A1EFE">
      <w:pPr>
        <w:pStyle w:val="Sansinterligne"/>
        <w:rPr>
          <w:rFonts w:ascii="Arial" w:hAnsi="Arial" w:cs="Arial"/>
          <w:i/>
          <w:color w:val="000000"/>
          <w:sz w:val="18"/>
          <w:szCs w:val="18"/>
        </w:rPr>
      </w:pPr>
      <w:r w:rsidRPr="007A1EFE">
        <w:rPr>
          <w:rFonts w:ascii="Arial" w:hAnsi="Arial" w:cs="Arial"/>
          <w:i/>
          <w:color w:val="000000"/>
          <w:sz w:val="18"/>
          <w:szCs w:val="18"/>
        </w:rPr>
        <w:t>L’histoire de la BD en Chine est intimément liée </w:t>
      </w:r>
    </w:p>
    <w:p w:rsidR="00E21779" w:rsidRDefault="00E21779" w:rsidP="007A1EFE">
      <w:pPr>
        <w:pStyle w:val="Sansinterligne"/>
        <w:rPr>
          <w:rFonts w:ascii="Arial" w:hAnsi="Arial" w:cs="Arial"/>
          <w:i/>
          <w:color w:val="000000"/>
          <w:sz w:val="18"/>
          <w:szCs w:val="18"/>
        </w:rPr>
      </w:pPr>
    </w:p>
    <w:p w:rsidR="007A1EFE" w:rsidRDefault="00E21779" w:rsidP="007A1EFE">
      <w:pPr>
        <w:pStyle w:val="Sansinterligne"/>
        <w:rPr>
          <w:rFonts w:ascii="Arial" w:hAnsi="Arial" w:cs="Arial"/>
          <w:i/>
          <w:color w:val="000000"/>
          <w:sz w:val="18"/>
          <w:szCs w:val="18"/>
        </w:rPr>
      </w:pPr>
      <w:r>
        <w:rPr>
          <w:noProof/>
          <w:lang w:eastAsia="fr-FR"/>
        </w:rPr>
        <w:drawing>
          <wp:anchor distT="0" distB="0" distL="114300" distR="114300" simplePos="0" relativeHeight="251661312" behindDoc="0" locked="0" layoutInCell="1" allowOverlap="1" wp14:anchorId="366D634A" wp14:editId="1D86DF55">
            <wp:simplePos x="0" y="0"/>
            <wp:positionH relativeFrom="column">
              <wp:posOffset>2540</wp:posOffset>
            </wp:positionH>
            <wp:positionV relativeFrom="paragraph">
              <wp:posOffset>3750</wp:posOffset>
            </wp:positionV>
            <wp:extent cx="1831340" cy="1219200"/>
            <wp:effectExtent l="0" t="0" r="0" b="0"/>
            <wp:wrapSquare wrapText="bothSides"/>
            <wp:docPr id="4" name="Image 4" descr="C:\Users\admin\AppData\Local\Microsoft\Windows\INetCache\Content.Word\2__#$!@%!#__inconn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INetCache\Content.Word\2__#$!@%!#__inconnu.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1340" cy="1219200"/>
                    </a:xfrm>
                    <a:prstGeom prst="rect">
                      <a:avLst/>
                    </a:prstGeom>
                    <a:noFill/>
                    <a:ln>
                      <a:noFill/>
                    </a:ln>
                  </pic:spPr>
                </pic:pic>
              </a:graphicData>
            </a:graphic>
          </wp:anchor>
        </w:drawing>
      </w:r>
      <w:r w:rsidR="007A1EFE" w:rsidRPr="007A1EFE">
        <w:rPr>
          <w:rFonts w:ascii="Arial" w:hAnsi="Arial" w:cs="Arial"/>
          <w:i/>
          <w:color w:val="000000"/>
          <w:sz w:val="18"/>
          <w:szCs w:val="18"/>
        </w:rPr>
        <w:t>- à la peinture traditionnelle chinoise,</w:t>
      </w:r>
    </w:p>
    <w:p w:rsidR="007A1EFE" w:rsidRPr="007A1EFE" w:rsidRDefault="007A1EFE" w:rsidP="007A1EFE">
      <w:pPr>
        <w:pStyle w:val="Sansinterligne"/>
        <w:rPr>
          <w:rFonts w:ascii="Arial" w:hAnsi="Arial" w:cs="Arial"/>
          <w:i/>
          <w:color w:val="000000"/>
          <w:sz w:val="18"/>
          <w:szCs w:val="18"/>
        </w:rPr>
      </w:pPr>
      <w:r w:rsidRPr="007A1EFE">
        <w:rPr>
          <w:rFonts w:ascii="Arial" w:hAnsi="Arial" w:cs="Arial"/>
          <w:i/>
          <w:color w:val="000000"/>
          <w:sz w:val="18"/>
          <w:szCs w:val="18"/>
        </w:rPr>
        <w:t>- aux grandes oeuvres de la littérature chinoise classique,</w:t>
      </w:r>
      <w:r w:rsidRPr="007A1EFE">
        <w:t xml:space="preserve"> </w:t>
      </w:r>
    </w:p>
    <w:p w:rsidR="007A1EFE" w:rsidRPr="007A1EFE" w:rsidRDefault="007A1EFE" w:rsidP="007A1EFE">
      <w:pPr>
        <w:pStyle w:val="Sansinterligne"/>
        <w:rPr>
          <w:rFonts w:ascii="Arial" w:hAnsi="Arial" w:cs="Arial"/>
          <w:i/>
          <w:color w:val="000000"/>
          <w:sz w:val="18"/>
          <w:szCs w:val="18"/>
        </w:rPr>
      </w:pPr>
      <w:r w:rsidRPr="007A1EFE">
        <w:rPr>
          <w:rFonts w:ascii="Arial" w:hAnsi="Arial" w:cs="Arial"/>
          <w:i/>
          <w:color w:val="000000"/>
          <w:sz w:val="18"/>
          <w:szCs w:val="18"/>
        </w:rPr>
        <w:t>- à l’évolution des techniques d’imprimerie.</w:t>
      </w:r>
    </w:p>
    <w:p w:rsidR="007A1EFE" w:rsidRPr="007A1EFE" w:rsidRDefault="007A1EFE" w:rsidP="007A1EFE">
      <w:pPr>
        <w:pStyle w:val="Sansinterligne"/>
        <w:rPr>
          <w:rFonts w:ascii="Arial" w:hAnsi="Arial" w:cs="Arial"/>
          <w:i/>
          <w:color w:val="000000"/>
          <w:sz w:val="18"/>
          <w:szCs w:val="18"/>
        </w:rPr>
      </w:pPr>
      <w:r w:rsidRPr="007A1EFE">
        <w:rPr>
          <w:rFonts w:ascii="Arial" w:hAnsi="Arial" w:cs="Arial"/>
          <w:i/>
          <w:color w:val="000000"/>
          <w:sz w:val="18"/>
          <w:szCs w:val="18"/>
        </w:rPr>
        <w:t>- à l’évolution des idées politiques. </w:t>
      </w:r>
    </w:p>
    <w:p w:rsidR="007A1EFE" w:rsidRDefault="007A1EFE" w:rsidP="0094004D">
      <w:pPr>
        <w:pStyle w:val="Sansinterligne"/>
        <w:rPr>
          <w:rFonts w:ascii="CenturyGothic" w:hAnsi="CenturyGothic" w:cs="CenturyGothic"/>
          <w:sz w:val="28"/>
          <w:szCs w:val="28"/>
        </w:rPr>
      </w:pPr>
    </w:p>
    <w:p w:rsidR="006553CC" w:rsidRDefault="006553CC" w:rsidP="006553CC">
      <w:pPr>
        <w:pStyle w:val="Sansinterligne"/>
      </w:pPr>
      <w:r>
        <w:t>Amphithéâtre Paul Collomp, Université Blaise Pascal</w:t>
      </w:r>
    </w:p>
    <w:p w:rsidR="002C5420" w:rsidRDefault="002C5420" w:rsidP="006553CC">
      <w:pPr>
        <w:pStyle w:val="Sansinterligne"/>
      </w:pPr>
    </w:p>
    <w:p w:rsidR="006553CC" w:rsidRPr="002C5420" w:rsidRDefault="006553CC" w:rsidP="006553CC">
      <w:pPr>
        <w:pStyle w:val="Sansinterligne"/>
        <w:rPr>
          <w:b/>
        </w:rPr>
      </w:pPr>
      <w:r w:rsidRPr="002C5420">
        <w:rPr>
          <w:b/>
        </w:rPr>
        <w:t>Entrée libre</w:t>
      </w:r>
    </w:p>
    <w:p w:rsidR="006553CC" w:rsidRDefault="006553CC" w:rsidP="006553CC">
      <w:pPr>
        <w:pStyle w:val="Sansinterligne"/>
      </w:pPr>
    </w:p>
    <w:p w:rsidR="007A1EFE" w:rsidRDefault="007A1EFE" w:rsidP="006553CC">
      <w:pPr>
        <w:pStyle w:val="Sansinterligne"/>
        <w:rPr>
          <w:b/>
        </w:rPr>
      </w:pPr>
    </w:p>
    <w:p w:rsidR="007A1EFE" w:rsidRDefault="007A1EFE" w:rsidP="006553CC">
      <w:pPr>
        <w:pStyle w:val="Sansinterligne"/>
        <w:rPr>
          <w:b/>
        </w:rPr>
      </w:pPr>
    </w:p>
    <w:p w:rsidR="007A1EFE" w:rsidRDefault="007A1EFE" w:rsidP="006553CC">
      <w:pPr>
        <w:pStyle w:val="Sansinterligne"/>
        <w:rPr>
          <w:b/>
        </w:rPr>
      </w:pPr>
    </w:p>
    <w:p w:rsidR="006553CC" w:rsidRPr="00875E83" w:rsidRDefault="006553CC" w:rsidP="006553CC">
      <w:pPr>
        <w:pStyle w:val="Sansinterligne"/>
        <w:rPr>
          <w:b/>
          <w:sz w:val="24"/>
        </w:rPr>
      </w:pPr>
      <w:r w:rsidRPr="00875E83">
        <w:rPr>
          <w:b/>
          <w:sz w:val="24"/>
        </w:rPr>
        <w:t>Jeudi 24 Septembre - 19h00</w:t>
      </w:r>
    </w:p>
    <w:p w:rsidR="00BF7766" w:rsidRPr="0094004D" w:rsidRDefault="00BF7766" w:rsidP="006553CC">
      <w:pPr>
        <w:pStyle w:val="Sansinterligne"/>
        <w:rPr>
          <w:b/>
        </w:rPr>
      </w:pPr>
    </w:p>
    <w:p w:rsidR="006553CC" w:rsidRDefault="006553CC" w:rsidP="00BF7766">
      <w:pPr>
        <w:pStyle w:val="Sansinterligne"/>
        <w:numPr>
          <w:ilvl w:val="0"/>
          <w:numId w:val="1"/>
        </w:numPr>
      </w:pPr>
      <w:r>
        <w:t>Documentaire : « Des trét</w:t>
      </w:r>
      <w:r w:rsidR="007A1EFE">
        <w:t>e</w:t>
      </w:r>
      <w:r>
        <w:t>aux en plein vent » de M</w:t>
      </w:r>
      <w:r w:rsidR="007A1EFE">
        <w:t>arie</w:t>
      </w:r>
      <w:r>
        <w:t>-C</w:t>
      </w:r>
      <w:r w:rsidR="007A1EFE">
        <w:t>laire</w:t>
      </w:r>
      <w:r>
        <w:t xml:space="preserve"> Quiquemelle</w:t>
      </w:r>
    </w:p>
    <w:p w:rsidR="00BF7766" w:rsidRDefault="00BF7766" w:rsidP="006553CC">
      <w:pPr>
        <w:pStyle w:val="Sansinterligne"/>
      </w:pPr>
    </w:p>
    <w:p w:rsidR="00DD6C58" w:rsidRDefault="00BF7766" w:rsidP="006553CC">
      <w:pPr>
        <w:pStyle w:val="Sansinterligne"/>
        <w:rPr>
          <w:rFonts w:ascii="Arial" w:hAnsi="Arial" w:cs="Arial"/>
          <w:i/>
          <w:color w:val="000000"/>
          <w:sz w:val="18"/>
          <w:szCs w:val="18"/>
        </w:rPr>
      </w:pPr>
      <w:r w:rsidRPr="00BF7766">
        <w:rPr>
          <w:rFonts w:ascii="Arial" w:hAnsi="Arial" w:cs="Arial"/>
          <w:i/>
          <w:color w:val="000000"/>
          <w:sz w:val="18"/>
          <w:szCs w:val="18"/>
        </w:rPr>
        <w:t>Tourné en novembre 1987 dans le Hebei, province du nord de la Chine, ce film suit la tournée et la vie quotidienne d'une troupe itinérante de théâtre, qui rencontre un grand succès auprès des populations paysannes et ouvrières depuis que ces formes de théâtre traditionnelles sont à nouveau autorisées.</w:t>
      </w:r>
      <w:r>
        <w:rPr>
          <w:rFonts w:ascii="Verdana" w:hAnsi="Verdana"/>
          <w:sz w:val="20"/>
          <w:szCs w:val="20"/>
        </w:rPr>
        <w:t xml:space="preserve"> </w:t>
      </w:r>
      <w:r w:rsidRPr="00BF7766">
        <w:rPr>
          <w:rFonts w:ascii="Arial" w:hAnsi="Arial" w:cs="Arial"/>
          <w:i/>
          <w:color w:val="000000"/>
          <w:sz w:val="18"/>
          <w:szCs w:val="18"/>
        </w:rPr>
        <w:t>A la différence de l'opéra de Pékin, le Pingju associe la langue parlée au chant. Instruments de musique, chants et danses ancestraux, maquillages, costumes et coiffures au raffinement extrême... Sous un chapiteau de fortune, la tradition culturelle reprend ses droits, pour le bonheur de tous. </w:t>
      </w:r>
    </w:p>
    <w:p w:rsidR="00DD6C58" w:rsidRPr="00DD6C58" w:rsidRDefault="00DD6C58" w:rsidP="006553CC">
      <w:pPr>
        <w:pStyle w:val="Sansinterligne"/>
        <w:rPr>
          <w:rFonts w:ascii="Arial" w:hAnsi="Arial" w:cs="Arial"/>
          <w:i/>
          <w:color w:val="000000"/>
          <w:sz w:val="18"/>
          <w:szCs w:val="18"/>
        </w:rPr>
      </w:pPr>
    </w:p>
    <w:p w:rsidR="00BF7766" w:rsidRDefault="00BF7766" w:rsidP="006553CC">
      <w:pPr>
        <w:pStyle w:val="Sansinterligne"/>
      </w:pPr>
    </w:p>
    <w:p w:rsidR="006553CC" w:rsidRDefault="00BF7766" w:rsidP="00BF7766">
      <w:pPr>
        <w:pStyle w:val="Sansinterligne"/>
        <w:numPr>
          <w:ilvl w:val="0"/>
          <w:numId w:val="1"/>
        </w:numPr>
      </w:pPr>
      <w:r>
        <w:t xml:space="preserve">Documentaire : </w:t>
      </w:r>
      <w:r w:rsidR="006553CC">
        <w:t>« Petite chronique d’un calligraphe en Chine » de Xavier Simon</w:t>
      </w:r>
    </w:p>
    <w:p w:rsidR="00BF7766" w:rsidRDefault="004837C1" w:rsidP="006553CC">
      <w:pPr>
        <w:pStyle w:val="Sansinterligne"/>
      </w:pPr>
      <w:r>
        <w:rPr>
          <w:noProof/>
          <w:lang w:eastAsia="fr-FR"/>
        </w:rPr>
        <w:drawing>
          <wp:anchor distT="0" distB="0" distL="114300" distR="114300" simplePos="0" relativeHeight="251663360" behindDoc="0" locked="0" layoutInCell="1" allowOverlap="1" wp14:anchorId="54EFF8FF" wp14:editId="15302675">
            <wp:simplePos x="0" y="0"/>
            <wp:positionH relativeFrom="column">
              <wp:posOffset>4386580</wp:posOffset>
            </wp:positionH>
            <wp:positionV relativeFrom="paragraph">
              <wp:posOffset>102870</wp:posOffset>
            </wp:positionV>
            <wp:extent cx="1803400" cy="1993900"/>
            <wp:effectExtent l="0" t="0" r="6350" b="635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gesse calligraphie.jpg"/>
                    <pic:cNvPicPr/>
                  </pic:nvPicPr>
                  <pic:blipFill>
                    <a:blip r:embed="rId15">
                      <a:extLst>
                        <a:ext uri="{28A0092B-C50C-407E-A947-70E740481C1C}">
                          <a14:useLocalDpi xmlns:a14="http://schemas.microsoft.com/office/drawing/2010/main" val="0"/>
                        </a:ext>
                      </a:extLst>
                    </a:blip>
                    <a:stretch>
                      <a:fillRect/>
                    </a:stretch>
                  </pic:blipFill>
                  <pic:spPr>
                    <a:xfrm>
                      <a:off x="0" y="0"/>
                      <a:ext cx="1803400" cy="1993900"/>
                    </a:xfrm>
                    <a:prstGeom prst="rect">
                      <a:avLst/>
                    </a:prstGeom>
                  </pic:spPr>
                </pic:pic>
              </a:graphicData>
            </a:graphic>
          </wp:anchor>
        </w:drawing>
      </w:r>
    </w:p>
    <w:p w:rsidR="00BF7766" w:rsidRDefault="00BF7766" w:rsidP="006553CC">
      <w:pPr>
        <w:pStyle w:val="Sansinterligne"/>
        <w:rPr>
          <w:rFonts w:ascii="Arial" w:hAnsi="Arial" w:cs="Arial"/>
          <w:i/>
          <w:color w:val="000000"/>
          <w:sz w:val="18"/>
          <w:szCs w:val="18"/>
        </w:rPr>
      </w:pPr>
      <w:r w:rsidRPr="00BF7766">
        <w:rPr>
          <w:rFonts w:ascii="Arial" w:hAnsi="Arial" w:cs="Arial"/>
          <w:i/>
          <w:color w:val="000000"/>
          <w:sz w:val="18"/>
          <w:szCs w:val="18"/>
        </w:rPr>
        <w:t>Sous la forme d'une chronique, ce film fait revivre l'expérience d'André Kneib, artiste français et sinologue venu en Chine pour s'initier à la calligraphie moderne et traditionnelle auprès du maître Ding Hao. Des extraits de son journal en voix off exposent sa quête artistique et personnelle, et rendent compte des étapes de son apprentissage et de l'évolution de son travail.</w:t>
      </w:r>
      <w:r w:rsidRPr="00BF7766">
        <w:rPr>
          <w:rFonts w:ascii="Arial" w:hAnsi="Arial" w:cs="Arial"/>
          <w:i/>
          <w:color w:val="000000"/>
          <w:sz w:val="18"/>
          <w:szCs w:val="18"/>
        </w:rPr>
        <w:br/>
        <w:t>L'historique de la calligraphie chinoise est dressé par Ding Hao qui en explique les différents styles. Frémissant d'une émotion mal contenue, il raconte son itinéraire personnel marqué par la Révolution culturelle et précise comment la calligraphie lui a permis de</w:t>
      </w:r>
      <w:r>
        <w:rPr>
          <w:rFonts w:ascii="Arial" w:hAnsi="Arial" w:cs="Arial"/>
          <w:i/>
          <w:color w:val="000000"/>
          <w:sz w:val="18"/>
          <w:szCs w:val="18"/>
        </w:rPr>
        <w:t xml:space="preserve"> résister et d'exprimer sa ranco</w:t>
      </w:r>
      <w:r w:rsidRPr="00BF7766">
        <w:rPr>
          <w:rFonts w:ascii="Arial" w:hAnsi="Arial" w:cs="Arial"/>
          <w:i/>
          <w:color w:val="000000"/>
          <w:sz w:val="18"/>
          <w:szCs w:val="18"/>
        </w:rPr>
        <w:t>eur et sa colère.</w:t>
      </w:r>
    </w:p>
    <w:p w:rsidR="002C5420" w:rsidRDefault="002C5420" w:rsidP="006553CC">
      <w:pPr>
        <w:pStyle w:val="Sansinterligne"/>
        <w:rPr>
          <w:rFonts w:ascii="Arial" w:hAnsi="Arial" w:cs="Arial"/>
          <w:i/>
          <w:color w:val="000000"/>
          <w:sz w:val="18"/>
          <w:szCs w:val="18"/>
        </w:rPr>
      </w:pPr>
    </w:p>
    <w:p w:rsidR="002C5420" w:rsidRDefault="002C5420" w:rsidP="006553CC">
      <w:pPr>
        <w:pStyle w:val="Sansinterligne"/>
        <w:rPr>
          <w:rFonts w:ascii="Arial" w:hAnsi="Arial" w:cs="Arial"/>
          <w:i/>
          <w:color w:val="000000"/>
          <w:sz w:val="18"/>
          <w:szCs w:val="18"/>
        </w:rPr>
      </w:pPr>
      <w:r>
        <w:rPr>
          <w:rFonts w:ascii="Arial" w:hAnsi="Arial" w:cs="Arial"/>
          <w:i/>
          <w:color w:val="000000"/>
          <w:sz w:val="18"/>
          <w:szCs w:val="18"/>
        </w:rPr>
        <w:t xml:space="preserve">Ces deux documentaires ont été présentés à la cinémathèque du Musée Guimet. </w:t>
      </w:r>
    </w:p>
    <w:p w:rsidR="00BF7766" w:rsidRPr="00BF7766" w:rsidRDefault="00BF7766" w:rsidP="006553CC">
      <w:pPr>
        <w:pStyle w:val="Sansinterligne"/>
        <w:rPr>
          <w:rFonts w:ascii="Arial" w:hAnsi="Arial" w:cs="Arial"/>
          <w:i/>
          <w:color w:val="000000"/>
          <w:sz w:val="18"/>
          <w:szCs w:val="18"/>
        </w:rPr>
      </w:pPr>
      <w:r w:rsidRPr="00BF7766">
        <w:rPr>
          <w:rFonts w:ascii="Arial" w:hAnsi="Arial" w:cs="Arial"/>
          <w:i/>
          <w:color w:val="000000"/>
          <w:sz w:val="18"/>
          <w:szCs w:val="18"/>
        </w:rPr>
        <w:t> </w:t>
      </w:r>
    </w:p>
    <w:p w:rsidR="006553CC" w:rsidRDefault="006553CC" w:rsidP="006553CC">
      <w:pPr>
        <w:pStyle w:val="Sansinterligne"/>
      </w:pPr>
      <w:r>
        <w:t xml:space="preserve">La Jetée : 6 Place Michel de l’Hospital, Clermont-Ferrand </w:t>
      </w:r>
    </w:p>
    <w:p w:rsidR="006553CC" w:rsidRDefault="006553CC" w:rsidP="006553CC">
      <w:pPr>
        <w:pStyle w:val="Sansinterligne"/>
      </w:pPr>
      <w:r w:rsidRPr="002C5420">
        <w:rPr>
          <w:b/>
        </w:rPr>
        <w:t>Séance gratuite</w:t>
      </w:r>
      <w:r>
        <w:t> : Nombre de place limité. Durée 1h30</w:t>
      </w:r>
    </w:p>
    <w:p w:rsidR="00E752DD" w:rsidRDefault="00E752DD" w:rsidP="006553CC">
      <w:pPr>
        <w:pStyle w:val="Sansinterligne"/>
      </w:pPr>
    </w:p>
    <w:p w:rsidR="00E752DD" w:rsidRDefault="00E752DD" w:rsidP="006553CC">
      <w:pPr>
        <w:pStyle w:val="Sansinterligne"/>
      </w:pPr>
    </w:p>
    <w:p w:rsidR="00E752DD" w:rsidRDefault="00E752DD" w:rsidP="006553CC">
      <w:pPr>
        <w:pStyle w:val="Sansinterligne"/>
      </w:pPr>
    </w:p>
    <w:p w:rsidR="00E752DD" w:rsidRDefault="00E752DD" w:rsidP="006553CC">
      <w:pPr>
        <w:pStyle w:val="Sansinterligne"/>
      </w:pPr>
    </w:p>
    <w:p w:rsidR="00E752DD" w:rsidRDefault="00E752DD" w:rsidP="006553CC">
      <w:pPr>
        <w:pStyle w:val="Sansinterligne"/>
      </w:pPr>
    </w:p>
    <w:p w:rsidR="00E752DD" w:rsidRDefault="00E752DD" w:rsidP="006553CC">
      <w:pPr>
        <w:pStyle w:val="Sansinterligne"/>
      </w:pPr>
    </w:p>
    <w:p w:rsidR="00E752DD" w:rsidRDefault="00E752DD" w:rsidP="00E752DD">
      <w:pPr>
        <w:pStyle w:val="Sansinterligne"/>
        <w:rPr>
          <w:b/>
          <w:szCs w:val="20"/>
        </w:rPr>
      </w:pPr>
    </w:p>
    <w:p w:rsidR="00E752DD" w:rsidRPr="00E752DD" w:rsidRDefault="00E752DD" w:rsidP="00E752DD">
      <w:pPr>
        <w:pStyle w:val="Sansinterligne"/>
        <w:rPr>
          <w:i/>
          <w:szCs w:val="20"/>
        </w:rPr>
      </w:pPr>
      <w:r w:rsidRPr="00E752DD">
        <w:rPr>
          <w:i/>
          <w:noProof/>
          <w:sz w:val="18"/>
          <w:szCs w:val="20"/>
          <w:lang w:eastAsia="fr-FR"/>
        </w:rPr>
        <w:drawing>
          <wp:anchor distT="0" distB="0" distL="114300" distR="114300" simplePos="0" relativeHeight="251668480" behindDoc="1" locked="0" layoutInCell="1" allowOverlap="1" wp14:anchorId="4B9B6859" wp14:editId="23FEEC1C">
            <wp:simplePos x="0" y="0"/>
            <wp:positionH relativeFrom="column">
              <wp:posOffset>2540</wp:posOffset>
            </wp:positionH>
            <wp:positionV relativeFrom="paragraph">
              <wp:posOffset>-1270</wp:posOffset>
            </wp:positionV>
            <wp:extent cx="514350" cy="528955"/>
            <wp:effectExtent l="0" t="0" r="0" b="4445"/>
            <wp:wrapTight wrapText="bothSides">
              <wp:wrapPolygon edited="0">
                <wp:start x="0" y="0"/>
                <wp:lineTo x="0" y="21004"/>
                <wp:lineTo x="20800" y="21004"/>
                <wp:lineTo x="20800"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stitut Confucius sans texte.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4350" cy="528955"/>
                    </a:xfrm>
                    <a:prstGeom prst="rect">
                      <a:avLst/>
                    </a:prstGeom>
                  </pic:spPr>
                </pic:pic>
              </a:graphicData>
            </a:graphic>
          </wp:anchor>
        </w:drawing>
      </w:r>
      <w:r w:rsidRPr="00E752DD">
        <w:rPr>
          <w:i/>
          <w:sz w:val="18"/>
          <w:szCs w:val="20"/>
        </w:rPr>
        <w:t>Institut Confucius Clermont-Ferrand Auvergne</w:t>
      </w:r>
      <w:r>
        <w:rPr>
          <w:i/>
          <w:sz w:val="18"/>
          <w:szCs w:val="20"/>
        </w:rPr>
        <w:t xml:space="preserve">   04 73 14 11 27</w:t>
      </w:r>
    </w:p>
    <w:p w:rsidR="00E752DD" w:rsidRPr="00E752DD" w:rsidRDefault="00E752DD" w:rsidP="00E752DD">
      <w:pPr>
        <w:pStyle w:val="Sansinterligne"/>
        <w:rPr>
          <w:i/>
          <w:sz w:val="18"/>
          <w:szCs w:val="20"/>
        </w:rPr>
      </w:pPr>
      <w:r w:rsidRPr="00E752DD">
        <w:rPr>
          <w:i/>
          <w:sz w:val="18"/>
          <w:szCs w:val="20"/>
        </w:rPr>
        <w:t>40 Avenue de Grande Bretagne, 63000 Clermont-Ferrand</w:t>
      </w:r>
    </w:p>
    <w:p w:rsidR="00E752DD" w:rsidRPr="00E752DD" w:rsidRDefault="00E6624F" w:rsidP="00E752DD">
      <w:pPr>
        <w:pStyle w:val="Sansinterligne"/>
        <w:rPr>
          <w:i/>
          <w:sz w:val="18"/>
          <w:szCs w:val="20"/>
        </w:rPr>
      </w:pPr>
      <w:hyperlink r:id="rId17" w:history="1">
        <w:r w:rsidR="00E752DD" w:rsidRPr="00E752DD">
          <w:rPr>
            <w:rStyle w:val="Lienhypertexte"/>
            <w:i/>
            <w:sz w:val="18"/>
            <w:szCs w:val="20"/>
          </w:rPr>
          <w:t>contact@confucius-clermont-auvergne.org</w:t>
        </w:r>
      </w:hyperlink>
      <w:r w:rsidR="00E752DD" w:rsidRPr="00E752DD">
        <w:rPr>
          <w:i/>
          <w:sz w:val="18"/>
          <w:szCs w:val="20"/>
        </w:rPr>
        <w:t xml:space="preserve">  </w:t>
      </w:r>
      <w:r w:rsidR="00E752DD">
        <w:rPr>
          <w:i/>
          <w:sz w:val="18"/>
          <w:szCs w:val="20"/>
        </w:rPr>
        <w:t xml:space="preserve">           </w:t>
      </w:r>
      <w:hyperlink r:id="rId18" w:history="1">
        <w:r w:rsidR="00E752DD" w:rsidRPr="00E752DD">
          <w:rPr>
            <w:rStyle w:val="Lienhypertexte"/>
            <w:i/>
            <w:sz w:val="18"/>
            <w:szCs w:val="20"/>
          </w:rPr>
          <w:t>www.contact-clermont-auvergne.org</w:t>
        </w:r>
      </w:hyperlink>
      <w:r w:rsidR="00E752DD" w:rsidRPr="00E752DD">
        <w:rPr>
          <w:i/>
          <w:sz w:val="18"/>
          <w:szCs w:val="20"/>
        </w:rPr>
        <w:t xml:space="preserve"> </w:t>
      </w:r>
      <w:r w:rsidR="00E752DD">
        <w:rPr>
          <w:i/>
          <w:sz w:val="18"/>
          <w:szCs w:val="20"/>
        </w:rPr>
        <w:t xml:space="preserve">             </w:t>
      </w:r>
    </w:p>
    <w:p w:rsidR="00E752DD" w:rsidRDefault="00E752DD" w:rsidP="006553CC">
      <w:pPr>
        <w:pStyle w:val="Sansinterligne"/>
      </w:pPr>
    </w:p>
    <w:p w:rsidR="00DA7749" w:rsidRDefault="00DA7749" w:rsidP="00A653F0">
      <w:pPr>
        <w:pStyle w:val="Sansinterligne"/>
        <w:jc w:val="center"/>
        <w:rPr>
          <w:b/>
          <w:sz w:val="24"/>
        </w:rPr>
      </w:pPr>
    </w:p>
    <w:p w:rsidR="006553CC" w:rsidRPr="00875E83" w:rsidRDefault="006553CC" w:rsidP="00A653F0">
      <w:pPr>
        <w:pStyle w:val="Sansinterligne"/>
        <w:jc w:val="center"/>
        <w:rPr>
          <w:b/>
          <w:sz w:val="24"/>
        </w:rPr>
      </w:pPr>
      <w:bookmarkStart w:id="0" w:name="_GoBack"/>
      <w:bookmarkEnd w:id="0"/>
      <w:r w:rsidRPr="00875E83">
        <w:rPr>
          <w:b/>
          <w:sz w:val="24"/>
        </w:rPr>
        <w:lastRenderedPageBreak/>
        <w:t>Vendredi 25 Septembre – 19h00</w:t>
      </w:r>
    </w:p>
    <w:p w:rsidR="00E21779" w:rsidRDefault="00E21779" w:rsidP="00A653F0">
      <w:pPr>
        <w:pStyle w:val="Sansinterligne"/>
        <w:jc w:val="center"/>
        <w:rPr>
          <w:b/>
        </w:rPr>
      </w:pPr>
    </w:p>
    <w:p w:rsidR="004837C1" w:rsidRPr="0094004D" w:rsidRDefault="004837C1" w:rsidP="006553CC">
      <w:pPr>
        <w:pStyle w:val="Sansinterligne"/>
        <w:rPr>
          <w:b/>
        </w:rPr>
      </w:pPr>
    </w:p>
    <w:p w:rsidR="00531EB3" w:rsidRDefault="00531EB3" w:rsidP="00A653F0">
      <w:pPr>
        <w:pStyle w:val="Sansinterligne"/>
      </w:pPr>
      <w:r>
        <w:rPr>
          <w:noProof/>
          <w:lang w:eastAsia="fr-FR"/>
        </w:rPr>
        <w:drawing>
          <wp:anchor distT="0" distB="0" distL="114300" distR="114300" simplePos="0" relativeHeight="251664384" behindDoc="0" locked="0" layoutInCell="1" allowOverlap="1" wp14:anchorId="31D0F448" wp14:editId="38384586">
            <wp:simplePos x="0" y="0"/>
            <wp:positionH relativeFrom="column">
              <wp:posOffset>3919855</wp:posOffset>
            </wp:positionH>
            <wp:positionV relativeFrom="paragraph">
              <wp:posOffset>35560</wp:posOffset>
            </wp:positionV>
            <wp:extent cx="2397760" cy="3596640"/>
            <wp:effectExtent l="0" t="0" r="2540" b="3810"/>
            <wp:wrapThrough wrapText="bothSides">
              <wp:wrapPolygon edited="0">
                <wp:start x="0" y="0"/>
                <wp:lineTo x="0" y="21508"/>
                <wp:lineTo x="21451" y="21508"/>
                <wp:lineTo x="21451"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05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97760" cy="3596640"/>
                    </a:xfrm>
                    <a:prstGeom prst="rect">
                      <a:avLst/>
                    </a:prstGeom>
                  </pic:spPr>
                </pic:pic>
              </a:graphicData>
            </a:graphic>
          </wp:anchor>
        </w:drawing>
      </w:r>
      <w:r w:rsidR="006553CC">
        <w:t xml:space="preserve">Spectacle </w:t>
      </w:r>
      <w:r w:rsidR="00A653F0">
        <w:t>de d</w:t>
      </w:r>
      <w:r w:rsidR="006553CC">
        <w:t xml:space="preserve">anses et </w:t>
      </w:r>
      <w:r w:rsidR="00A653F0">
        <w:t>a</w:t>
      </w:r>
      <w:r w:rsidR="006553CC">
        <w:t>crobaties chinoises par l’Ecole des Arts Chinois du Spectacle</w:t>
      </w:r>
      <w:r>
        <w:t xml:space="preserve"> de Paris.</w:t>
      </w:r>
    </w:p>
    <w:p w:rsidR="00531EB3" w:rsidRDefault="00531EB3" w:rsidP="00A653F0">
      <w:pPr>
        <w:pStyle w:val="Sansinterligne"/>
      </w:pPr>
    </w:p>
    <w:p w:rsidR="00450A60" w:rsidRPr="00531EB3" w:rsidRDefault="00450A60" w:rsidP="00A653F0">
      <w:pPr>
        <w:pStyle w:val="Sansinterligne"/>
        <w:rPr>
          <w:rFonts w:ascii="Arial" w:hAnsi="Arial" w:cs="Arial"/>
          <w:i/>
          <w:color w:val="000000"/>
          <w:sz w:val="18"/>
          <w:szCs w:val="18"/>
        </w:rPr>
      </w:pPr>
      <w:r w:rsidRPr="00531EB3">
        <w:rPr>
          <w:rFonts w:ascii="Arial" w:hAnsi="Arial" w:cs="Arial"/>
          <w:i/>
          <w:color w:val="000000"/>
          <w:sz w:val="18"/>
          <w:szCs w:val="18"/>
        </w:rPr>
        <w:t>Pour la première fois à Clermont-Ferrand</w:t>
      </w:r>
      <w:r w:rsidR="00A653F0" w:rsidRPr="00531EB3">
        <w:rPr>
          <w:rFonts w:ascii="Arial" w:hAnsi="Arial" w:cs="Arial"/>
          <w:i/>
          <w:color w:val="000000"/>
          <w:sz w:val="18"/>
          <w:szCs w:val="18"/>
        </w:rPr>
        <w:t>, u</w:t>
      </w:r>
      <w:r w:rsidRPr="00531EB3">
        <w:rPr>
          <w:rFonts w:ascii="Arial" w:hAnsi="Arial" w:cs="Arial"/>
          <w:i/>
          <w:color w:val="000000"/>
          <w:sz w:val="18"/>
          <w:szCs w:val="18"/>
        </w:rPr>
        <w:t>n spectacle inspiré par les traditions du cirque chinois, composé d’une suite vivante</w:t>
      </w:r>
      <w:r w:rsidR="00A653F0" w:rsidRPr="00531EB3">
        <w:rPr>
          <w:rFonts w:ascii="Arial" w:hAnsi="Arial" w:cs="Arial"/>
          <w:i/>
          <w:color w:val="000000"/>
          <w:sz w:val="18"/>
          <w:szCs w:val="18"/>
        </w:rPr>
        <w:t xml:space="preserve"> </w:t>
      </w:r>
      <w:r w:rsidR="00531EB3" w:rsidRPr="00531EB3">
        <w:rPr>
          <w:rFonts w:ascii="Arial" w:hAnsi="Arial" w:cs="Arial"/>
          <w:i/>
          <w:color w:val="000000"/>
          <w:sz w:val="18"/>
          <w:szCs w:val="18"/>
        </w:rPr>
        <w:t>de tableaux colorés, mêlant danses traditionnelles et acrobaties.</w:t>
      </w:r>
    </w:p>
    <w:p w:rsidR="00450A60" w:rsidRPr="00531EB3" w:rsidRDefault="00450A60" w:rsidP="00450A60">
      <w:pPr>
        <w:spacing w:after="0" w:line="240" w:lineRule="atLeast"/>
        <w:rPr>
          <w:rFonts w:ascii="Arial" w:hAnsi="Arial" w:cs="Arial"/>
          <w:i/>
          <w:color w:val="000000"/>
          <w:sz w:val="18"/>
          <w:szCs w:val="18"/>
        </w:rPr>
      </w:pPr>
      <w:r w:rsidRPr="00531EB3">
        <w:rPr>
          <w:rFonts w:ascii="Arial" w:hAnsi="Arial" w:cs="Arial"/>
          <w:i/>
          <w:color w:val="000000"/>
          <w:sz w:val="18"/>
          <w:szCs w:val="18"/>
        </w:rPr>
        <w:t>La danse des ombrelles exprime le raffinement ancien de l’Empire du Milieu, la danse des rubans</w:t>
      </w:r>
      <w:r w:rsidR="00531EB3" w:rsidRPr="00531EB3">
        <w:rPr>
          <w:rFonts w:ascii="Arial" w:hAnsi="Arial" w:cs="Arial"/>
          <w:i/>
          <w:color w:val="000000"/>
          <w:sz w:val="18"/>
          <w:szCs w:val="18"/>
        </w:rPr>
        <w:t>,</w:t>
      </w:r>
      <w:r w:rsidRPr="00531EB3">
        <w:rPr>
          <w:rFonts w:ascii="Arial" w:hAnsi="Arial" w:cs="Arial"/>
          <w:i/>
          <w:color w:val="000000"/>
          <w:sz w:val="18"/>
          <w:szCs w:val="18"/>
        </w:rPr>
        <w:t xml:space="preserve"> la vie</w:t>
      </w:r>
      <w:r w:rsidR="00A653F0" w:rsidRPr="00531EB3">
        <w:rPr>
          <w:rFonts w:ascii="Arial" w:hAnsi="Arial" w:cs="Arial"/>
          <w:i/>
          <w:color w:val="000000"/>
          <w:sz w:val="18"/>
          <w:szCs w:val="18"/>
        </w:rPr>
        <w:t xml:space="preserve"> </w:t>
      </w:r>
      <w:r w:rsidRPr="00531EB3">
        <w:rPr>
          <w:rFonts w:ascii="Arial" w:hAnsi="Arial" w:cs="Arial"/>
          <w:i/>
          <w:color w:val="000000"/>
          <w:sz w:val="18"/>
          <w:szCs w:val="18"/>
        </w:rPr>
        <w:t>simple et joyeuse dans les campagnes</w:t>
      </w:r>
      <w:r w:rsidR="00A653F0" w:rsidRPr="00531EB3">
        <w:rPr>
          <w:rFonts w:ascii="Arial" w:hAnsi="Arial" w:cs="Arial"/>
          <w:i/>
          <w:color w:val="000000"/>
          <w:sz w:val="18"/>
          <w:szCs w:val="18"/>
        </w:rPr>
        <w:t>…</w:t>
      </w:r>
      <w:r w:rsidR="00531EB3">
        <w:rPr>
          <w:rFonts w:ascii="Arial" w:hAnsi="Arial" w:cs="Arial"/>
          <w:i/>
          <w:color w:val="000000"/>
          <w:sz w:val="18"/>
          <w:szCs w:val="18"/>
        </w:rPr>
        <w:t xml:space="preserve"> </w:t>
      </w:r>
      <w:r w:rsidR="00531EB3" w:rsidRPr="00531EB3">
        <w:rPr>
          <w:rFonts w:ascii="Arial" w:hAnsi="Arial" w:cs="Arial"/>
          <w:i/>
          <w:color w:val="000000"/>
          <w:sz w:val="18"/>
          <w:szCs w:val="18"/>
        </w:rPr>
        <w:t>L</w:t>
      </w:r>
      <w:r w:rsidRPr="00531EB3">
        <w:rPr>
          <w:rFonts w:ascii="Arial" w:hAnsi="Arial" w:cs="Arial"/>
          <w:i/>
          <w:color w:val="000000"/>
          <w:sz w:val="18"/>
          <w:szCs w:val="18"/>
        </w:rPr>
        <w:t>’antipodiste</w:t>
      </w:r>
      <w:r w:rsidR="00A653F0" w:rsidRPr="00531EB3">
        <w:rPr>
          <w:rFonts w:ascii="Arial" w:hAnsi="Arial" w:cs="Arial"/>
          <w:i/>
          <w:color w:val="000000"/>
          <w:sz w:val="18"/>
          <w:szCs w:val="18"/>
        </w:rPr>
        <w:t xml:space="preserve"> </w:t>
      </w:r>
      <w:r w:rsidRPr="00531EB3">
        <w:rPr>
          <w:rFonts w:ascii="Arial" w:hAnsi="Arial" w:cs="Arial"/>
          <w:i/>
          <w:color w:val="000000"/>
          <w:sz w:val="18"/>
          <w:szCs w:val="18"/>
        </w:rPr>
        <w:t>rappelle l’une des grand</w:t>
      </w:r>
      <w:r w:rsidR="00E21779">
        <w:rPr>
          <w:rFonts w:ascii="Arial" w:hAnsi="Arial" w:cs="Arial"/>
          <w:i/>
          <w:color w:val="000000"/>
          <w:sz w:val="18"/>
          <w:szCs w:val="18"/>
        </w:rPr>
        <w:t>es traditions du cirque chinois…</w:t>
      </w:r>
    </w:p>
    <w:p w:rsidR="00450A60" w:rsidRPr="00531EB3" w:rsidRDefault="00450A60" w:rsidP="00450A60">
      <w:pPr>
        <w:spacing w:after="0" w:line="240" w:lineRule="atLeast"/>
        <w:rPr>
          <w:rFonts w:ascii="Arial" w:hAnsi="Arial" w:cs="Arial"/>
          <w:i/>
          <w:color w:val="000000"/>
          <w:sz w:val="18"/>
          <w:szCs w:val="18"/>
        </w:rPr>
      </w:pPr>
      <w:r w:rsidRPr="00531EB3">
        <w:rPr>
          <w:rFonts w:ascii="Arial" w:hAnsi="Arial" w:cs="Arial"/>
          <w:i/>
          <w:color w:val="000000"/>
          <w:sz w:val="18"/>
          <w:szCs w:val="18"/>
        </w:rPr>
        <w:t xml:space="preserve">Enchaînement </w:t>
      </w:r>
      <w:r w:rsidR="00531EB3" w:rsidRPr="00531EB3">
        <w:rPr>
          <w:rFonts w:ascii="Arial" w:hAnsi="Arial" w:cs="Arial"/>
          <w:i/>
          <w:color w:val="000000"/>
          <w:sz w:val="18"/>
          <w:szCs w:val="18"/>
        </w:rPr>
        <w:t xml:space="preserve">d’une heure </w:t>
      </w:r>
      <w:r w:rsidR="00531EB3">
        <w:rPr>
          <w:rFonts w:ascii="Arial" w:hAnsi="Arial" w:cs="Arial"/>
          <w:i/>
          <w:color w:val="000000"/>
          <w:sz w:val="18"/>
          <w:szCs w:val="18"/>
        </w:rPr>
        <w:t xml:space="preserve">de spectacle </w:t>
      </w:r>
      <w:r w:rsidRPr="00531EB3">
        <w:rPr>
          <w:rFonts w:ascii="Arial" w:hAnsi="Arial" w:cs="Arial"/>
          <w:i/>
          <w:color w:val="000000"/>
          <w:sz w:val="18"/>
          <w:szCs w:val="18"/>
        </w:rPr>
        <w:t xml:space="preserve">parfaitement réglé </w:t>
      </w:r>
      <w:r w:rsidR="00531EB3" w:rsidRPr="00531EB3">
        <w:rPr>
          <w:rFonts w:ascii="Arial" w:hAnsi="Arial" w:cs="Arial"/>
          <w:i/>
          <w:color w:val="000000"/>
          <w:sz w:val="18"/>
          <w:szCs w:val="18"/>
        </w:rPr>
        <w:t xml:space="preserve">avec </w:t>
      </w:r>
      <w:r w:rsidRPr="00531EB3">
        <w:rPr>
          <w:rFonts w:ascii="Arial" w:hAnsi="Arial" w:cs="Arial"/>
          <w:i/>
          <w:color w:val="000000"/>
          <w:sz w:val="18"/>
          <w:szCs w:val="18"/>
        </w:rPr>
        <w:t>énergie, douceur et virtuosité…</w:t>
      </w:r>
    </w:p>
    <w:p w:rsidR="00A653F0" w:rsidRPr="00531EB3" w:rsidRDefault="00A653F0" w:rsidP="00A653F0">
      <w:pPr>
        <w:spacing w:after="0" w:line="240" w:lineRule="atLeast"/>
        <w:rPr>
          <w:rFonts w:ascii="Arial" w:hAnsi="Arial" w:cs="Arial"/>
          <w:i/>
          <w:color w:val="000000"/>
          <w:sz w:val="18"/>
          <w:szCs w:val="18"/>
        </w:rPr>
      </w:pPr>
    </w:p>
    <w:p w:rsidR="00A653F0" w:rsidRPr="00531EB3" w:rsidRDefault="00A653F0" w:rsidP="00A653F0">
      <w:pPr>
        <w:spacing w:after="0" w:line="240" w:lineRule="atLeast"/>
        <w:rPr>
          <w:rFonts w:ascii="Arial" w:hAnsi="Arial" w:cs="Arial"/>
          <w:i/>
          <w:color w:val="000000"/>
          <w:sz w:val="18"/>
          <w:szCs w:val="18"/>
        </w:rPr>
      </w:pPr>
      <w:r w:rsidRPr="00531EB3">
        <w:rPr>
          <w:rFonts w:ascii="Arial" w:hAnsi="Arial" w:cs="Arial"/>
          <w:i/>
          <w:color w:val="000000"/>
          <w:sz w:val="18"/>
          <w:szCs w:val="18"/>
        </w:rPr>
        <w:t>Héritière des traditions du cirque chinois et de l’opéra, Liu Weiwei dirige l’Ecole des Arts Chinois du Spectacle, installé en France depuis bientôt 15 ans.</w:t>
      </w:r>
    </w:p>
    <w:p w:rsidR="00A653F0" w:rsidRPr="00531EB3" w:rsidRDefault="00A653F0" w:rsidP="00A653F0">
      <w:pPr>
        <w:spacing w:after="0" w:line="240" w:lineRule="atLeast"/>
        <w:rPr>
          <w:rFonts w:ascii="Arial" w:hAnsi="Arial" w:cs="Arial"/>
          <w:i/>
          <w:color w:val="000000"/>
          <w:sz w:val="18"/>
          <w:szCs w:val="18"/>
        </w:rPr>
      </w:pPr>
    </w:p>
    <w:p w:rsidR="00A653F0" w:rsidRPr="00531EB3" w:rsidRDefault="00A653F0" w:rsidP="00A653F0">
      <w:pPr>
        <w:spacing w:after="0" w:line="240" w:lineRule="atLeast"/>
        <w:rPr>
          <w:rFonts w:ascii="Arial" w:hAnsi="Arial" w:cs="Arial"/>
          <w:i/>
          <w:color w:val="000000"/>
          <w:sz w:val="18"/>
          <w:szCs w:val="18"/>
        </w:rPr>
      </w:pPr>
      <w:r w:rsidRPr="00531EB3">
        <w:rPr>
          <w:rFonts w:ascii="Arial" w:hAnsi="Arial" w:cs="Arial"/>
          <w:i/>
          <w:color w:val="000000"/>
          <w:sz w:val="18"/>
          <w:szCs w:val="18"/>
        </w:rPr>
        <w:t>L’Ecole a accueilli et formé de nombreux artistes issus de toutes esthétiques, certains professionnels du monde du cirque venant y trouver un complément nécessaire à leur formation.</w:t>
      </w:r>
    </w:p>
    <w:p w:rsidR="00A653F0" w:rsidRPr="00531EB3" w:rsidRDefault="00A653F0" w:rsidP="00A653F0">
      <w:pPr>
        <w:spacing w:after="0" w:line="240" w:lineRule="atLeast"/>
        <w:rPr>
          <w:rFonts w:ascii="Arial" w:hAnsi="Arial" w:cs="Arial"/>
          <w:i/>
          <w:color w:val="000000"/>
          <w:sz w:val="18"/>
          <w:szCs w:val="18"/>
        </w:rPr>
      </w:pPr>
      <w:r w:rsidRPr="00531EB3">
        <w:rPr>
          <w:rFonts w:ascii="Arial" w:hAnsi="Arial" w:cs="Arial"/>
          <w:i/>
          <w:color w:val="000000"/>
          <w:sz w:val="18"/>
          <w:szCs w:val="18"/>
        </w:rPr>
        <w:t>Liu Weiwei repère et accompagne acrobates, jongleurs, antipodistes et</w:t>
      </w:r>
      <w:r w:rsidR="00531EB3" w:rsidRPr="00531EB3">
        <w:rPr>
          <w:rFonts w:ascii="Arial" w:hAnsi="Arial" w:cs="Arial"/>
          <w:i/>
          <w:color w:val="000000"/>
          <w:sz w:val="18"/>
          <w:szCs w:val="18"/>
        </w:rPr>
        <w:t xml:space="preserve"> </w:t>
      </w:r>
      <w:r w:rsidRPr="00531EB3">
        <w:rPr>
          <w:rFonts w:ascii="Arial" w:hAnsi="Arial" w:cs="Arial"/>
          <w:i/>
          <w:color w:val="000000"/>
          <w:sz w:val="18"/>
          <w:szCs w:val="18"/>
        </w:rPr>
        <w:t>danseurs,  transmettant un savoir reçu lors de ses années au Cirque National de Pékin, la plus prestigieuse</w:t>
      </w:r>
      <w:r w:rsidR="00531EB3" w:rsidRPr="00531EB3">
        <w:rPr>
          <w:rFonts w:ascii="Arial" w:hAnsi="Arial" w:cs="Arial"/>
          <w:i/>
          <w:color w:val="000000"/>
          <w:sz w:val="18"/>
          <w:szCs w:val="18"/>
        </w:rPr>
        <w:t xml:space="preserve"> </w:t>
      </w:r>
      <w:r w:rsidRPr="00531EB3">
        <w:rPr>
          <w:rFonts w:ascii="Arial" w:hAnsi="Arial" w:cs="Arial"/>
          <w:i/>
          <w:color w:val="000000"/>
          <w:sz w:val="18"/>
          <w:szCs w:val="18"/>
        </w:rPr>
        <w:t>institution de Chine.</w:t>
      </w:r>
    </w:p>
    <w:p w:rsidR="00450A60" w:rsidRDefault="00450A60" w:rsidP="006553CC">
      <w:pPr>
        <w:pStyle w:val="Sansinterligne"/>
      </w:pPr>
    </w:p>
    <w:p w:rsidR="006553CC" w:rsidRDefault="006553CC" w:rsidP="006553CC">
      <w:pPr>
        <w:pStyle w:val="Sansinterligne"/>
      </w:pPr>
      <w:r>
        <w:t>Espace Nelson Mandela, 33 Rue Tourrette, Clermont-Ferrand</w:t>
      </w:r>
    </w:p>
    <w:p w:rsidR="006553CC" w:rsidRPr="00E21779" w:rsidRDefault="00531EB3" w:rsidP="006553CC">
      <w:pPr>
        <w:pStyle w:val="Sansinterligne"/>
        <w:rPr>
          <w:b/>
        </w:rPr>
      </w:pPr>
      <w:r w:rsidRPr="00E21779">
        <w:rPr>
          <w:b/>
        </w:rPr>
        <w:t xml:space="preserve">Nombre de place limité : </w:t>
      </w:r>
      <w:r w:rsidR="006553CC" w:rsidRPr="00E21779">
        <w:rPr>
          <w:b/>
        </w:rPr>
        <w:t>Tarif unique 5 € (billet en prévente à l’Institut)</w:t>
      </w:r>
    </w:p>
    <w:p w:rsidR="006553CC" w:rsidRDefault="006553CC" w:rsidP="006553CC">
      <w:pPr>
        <w:pStyle w:val="Sansinterligne"/>
      </w:pPr>
    </w:p>
    <w:p w:rsidR="00E21779" w:rsidRDefault="00E21779" w:rsidP="006553CC">
      <w:pPr>
        <w:pStyle w:val="Sansinterligne"/>
        <w:rPr>
          <w:b/>
        </w:rPr>
      </w:pPr>
    </w:p>
    <w:p w:rsidR="00E21779" w:rsidRDefault="00E21779" w:rsidP="006553CC">
      <w:pPr>
        <w:pStyle w:val="Sansinterligne"/>
        <w:rPr>
          <w:b/>
        </w:rPr>
      </w:pPr>
    </w:p>
    <w:p w:rsidR="00E21779" w:rsidRDefault="00E21779" w:rsidP="006553CC">
      <w:pPr>
        <w:pStyle w:val="Sansinterligne"/>
        <w:rPr>
          <w:b/>
        </w:rPr>
      </w:pPr>
    </w:p>
    <w:p w:rsidR="00875E83" w:rsidRPr="00875E83" w:rsidRDefault="006553CC" w:rsidP="00875E83">
      <w:pPr>
        <w:pStyle w:val="Sansinterligne"/>
        <w:rPr>
          <w:sz w:val="24"/>
        </w:rPr>
      </w:pPr>
      <w:r w:rsidRPr="00875E83">
        <w:rPr>
          <w:b/>
          <w:sz w:val="24"/>
        </w:rPr>
        <w:t>Samedi 26 Septembre – 10h00 à 18h00</w:t>
      </w:r>
      <w:r w:rsidR="00875E83" w:rsidRPr="00875E83">
        <w:rPr>
          <w:b/>
          <w:sz w:val="24"/>
        </w:rPr>
        <w:tab/>
        <w:t>« Journée Institut Confucius »</w:t>
      </w:r>
    </w:p>
    <w:p w:rsidR="006553CC" w:rsidRDefault="006553CC" w:rsidP="006553CC">
      <w:pPr>
        <w:pStyle w:val="Sansinterligne"/>
        <w:rPr>
          <w:b/>
        </w:rPr>
      </w:pPr>
    </w:p>
    <w:p w:rsidR="004E0E27" w:rsidRDefault="004E0E27" w:rsidP="00875E83">
      <w:pPr>
        <w:spacing w:after="0" w:line="240" w:lineRule="atLeast"/>
        <w:rPr>
          <w:rFonts w:ascii="Arial" w:hAnsi="Arial" w:cs="Arial"/>
          <w:i/>
          <w:color w:val="000000"/>
          <w:sz w:val="18"/>
          <w:szCs w:val="18"/>
        </w:rPr>
      </w:pPr>
      <w:r w:rsidRPr="00875E83">
        <w:rPr>
          <w:rFonts w:ascii="Arial" w:hAnsi="Arial" w:cs="Arial"/>
          <w:i/>
          <w:color w:val="000000"/>
          <w:sz w:val="18"/>
          <w:szCs w:val="18"/>
        </w:rPr>
        <w:t>Pour la deuxième année consécutive l’Institut Confucius Clermont-Ferrand Auvergne fêtera l’anniversaire de l’ouverture du tout premier Institut Confucius inauguré il y a 11 ans</w:t>
      </w:r>
      <w:r w:rsidR="00F42E5B" w:rsidRPr="00875E83">
        <w:rPr>
          <w:rFonts w:ascii="Arial" w:hAnsi="Arial" w:cs="Arial"/>
          <w:i/>
          <w:color w:val="000000"/>
          <w:sz w:val="18"/>
          <w:szCs w:val="18"/>
        </w:rPr>
        <w:t xml:space="preserve"> en Corée du Sud</w:t>
      </w:r>
      <w:r w:rsidRPr="00875E83">
        <w:rPr>
          <w:rFonts w:ascii="Arial" w:hAnsi="Arial" w:cs="Arial"/>
          <w:i/>
          <w:color w:val="000000"/>
          <w:sz w:val="18"/>
          <w:szCs w:val="18"/>
        </w:rPr>
        <w:t xml:space="preserve">. Depuis, </w:t>
      </w:r>
      <w:r w:rsidR="00F42E5B" w:rsidRPr="00875E83">
        <w:rPr>
          <w:rFonts w:ascii="Arial" w:hAnsi="Arial" w:cs="Arial"/>
          <w:i/>
          <w:color w:val="000000"/>
          <w:sz w:val="18"/>
          <w:szCs w:val="18"/>
        </w:rPr>
        <w:t>près de 475</w:t>
      </w:r>
      <w:r w:rsidRPr="00875E83">
        <w:rPr>
          <w:rFonts w:ascii="Arial" w:hAnsi="Arial" w:cs="Arial"/>
          <w:i/>
          <w:color w:val="000000"/>
          <w:sz w:val="18"/>
          <w:szCs w:val="18"/>
        </w:rPr>
        <w:t xml:space="preserve"> Instituts dans le monde ont </w:t>
      </w:r>
      <w:r w:rsidR="00F42E5B" w:rsidRPr="00875E83">
        <w:rPr>
          <w:rFonts w:ascii="Arial" w:hAnsi="Arial" w:cs="Arial"/>
          <w:i/>
          <w:color w:val="000000"/>
          <w:sz w:val="18"/>
          <w:szCs w:val="18"/>
        </w:rPr>
        <w:t xml:space="preserve">offert des cours de chinois à presque 2 millions d’apprenants. La mission des Instituts Confucius est aussi de faire découvrir la culture chinoise, c’est ainsi que </w:t>
      </w:r>
      <w:r w:rsidR="001E26EB">
        <w:rPr>
          <w:rFonts w:ascii="Arial" w:hAnsi="Arial" w:cs="Arial"/>
          <w:i/>
          <w:color w:val="000000"/>
          <w:sz w:val="18"/>
          <w:szCs w:val="18"/>
        </w:rPr>
        <w:t xml:space="preserve">l’Institut Confucius </w:t>
      </w:r>
      <w:r w:rsidR="00F42E5B" w:rsidRPr="00875E83">
        <w:rPr>
          <w:rFonts w:ascii="Arial" w:hAnsi="Arial" w:cs="Arial"/>
          <w:i/>
          <w:color w:val="000000"/>
          <w:sz w:val="18"/>
          <w:szCs w:val="18"/>
        </w:rPr>
        <w:t>vous accueiller</w:t>
      </w:r>
      <w:r w:rsidR="001E26EB">
        <w:rPr>
          <w:rFonts w:ascii="Arial" w:hAnsi="Arial" w:cs="Arial"/>
          <w:i/>
          <w:color w:val="000000"/>
          <w:sz w:val="18"/>
          <w:szCs w:val="18"/>
        </w:rPr>
        <w:t>a</w:t>
      </w:r>
      <w:r w:rsidR="00F42E5B" w:rsidRPr="00875E83">
        <w:rPr>
          <w:rFonts w:ascii="Arial" w:hAnsi="Arial" w:cs="Arial"/>
          <w:i/>
          <w:color w:val="000000"/>
          <w:sz w:val="18"/>
          <w:szCs w:val="18"/>
        </w:rPr>
        <w:t xml:space="preserve"> toute la journée du samedi 26 Septembre sur la Place de Jaude à </w:t>
      </w:r>
      <w:r w:rsidR="00875E83" w:rsidRPr="00875E83">
        <w:rPr>
          <w:rFonts w:ascii="Arial" w:hAnsi="Arial" w:cs="Arial"/>
          <w:i/>
          <w:color w:val="000000"/>
          <w:sz w:val="18"/>
          <w:szCs w:val="18"/>
        </w:rPr>
        <w:t>Clermont-Ferrand, à l’occasion du Forum des Associations organisé par la Ville</w:t>
      </w:r>
      <w:r w:rsidR="001E26EB">
        <w:rPr>
          <w:rFonts w:ascii="Arial" w:hAnsi="Arial" w:cs="Arial"/>
          <w:i/>
          <w:color w:val="000000"/>
          <w:sz w:val="18"/>
          <w:szCs w:val="18"/>
        </w:rPr>
        <w:t>.</w:t>
      </w:r>
    </w:p>
    <w:p w:rsidR="00875E83" w:rsidRDefault="00875E83" w:rsidP="00875E83">
      <w:pPr>
        <w:spacing w:after="0" w:line="240" w:lineRule="atLeast"/>
        <w:rPr>
          <w:rFonts w:ascii="Arial" w:hAnsi="Arial" w:cs="Arial"/>
          <w:i/>
          <w:color w:val="000000"/>
          <w:sz w:val="18"/>
          <w:szCs w:val="18"/>
        </w:rPr>
      </w:pPr>
    </w:p>
    <w:p w:rsidR="001E26EB" w:rsidRDefault="00875E83" w:rsidP="00875E83">
      <w:pPr>
        <w:pStyle w:val="Sansinterligne"/>
        <w:rPr>
          <w:rFonts w:ascii="Arial" w:hAnsi="Arial" w:cs="Arial"/>
          <w:b/>
          <w:i/>
          <w:color w:val="000000"/>
          <w:sz w:val="18"/>
          <w:szCs w:val="18"/>
        </w:rPr>
      </w:pPr>
      <w:r w:rsidRPr="001E26EB">
        <w:rPr>
          <w:rFonts w:ascii="Arial" w:hAnsi="Arial" w:cs="Arial"/>
          <w:b/>
          <w:i/>
          <w:color w:val="000000"/>
          <w:sz w:val="18"/>
          <w:szCs w:val="18"/>
        </w:rPr>
        <w:t>Classe de chinois</w:t>
      </w:r>
      <w:r w:rsidR="001E26EB" w:rsidRPr="001E26EB">
        <w:rPr>
          <w:rFonts w:ascii="Arial" w:hAnsi="Arial" w:cs="Arial"/>
          <w:b/>
          <w:i/>
          <w:color w:val="000000"/>
          <w:sz w:val="18"/>
          <w:szCs w:val="18"/>
        </w:rPr>
        <w:t xml:space="preserve"> - </w:t>
      </w:r>
      <w:r w:rsidR="00B93D45" w:rsidRPr="001E26EB">
        <w:rPr>
          <w:rFonts w:ascii="Arial" w:hAnsi="Arial" w:cs="Arial"/>
          <w:b/>
          <w:i/>
          <w:color w:val="000000"/>
          <w:sz w:val="18"/>
          <w:szCs w:val="18"/>
        </w:rPr>
        <w:t>Démonstration et atelier</w:t>
      </w:r>
      <w:r w:rsidRPr="001E26EB">
        <w:rPr>
          <w:rFonts w:ascii="Arial" w:hAnsi="Arial" w:cs="Arial"/>
          <w:b/>
          <w:i/>
          <w:color w:val="000000"/>
          <w:sz w:val="18"/>
          <w:szCs w:val="18"/>
        </w:rPr>
        <w:t xml:space="preserve"> de calligraphie</w:t>
      </w:r>
      <w:r w:rsidR="001E26EB" w:rsidRPr="001E26EB">
        <w:rPr>
          <w:rFonts w:ascii="Arial" w:hAnsi="Arial" w:cs="Arial"/>
          <w:b/>
          <w:i/>
          <w:color w:val="000000"/>
          <w:sz w:val="18"/>
          <w:szCs w:val="18"/>
        </w:rPr>
        <w:t xml:space="preserve"> et peinture chinoise - </w:t>
      </w:r>
      <w:r w:rsidR="00791E8B" w:rsidRPr="001E26EB">
        <w:rPr>
          <w:rFonts w:ascii="Arial" w:hAnsi="Arial" w:cs="Arial"/>
          <w:b/>
          <w:i/>
          <w:color w:val="000000"/>
          <w:sz w:val="18"/>
          <w:szCs w:val="18"/>
        </w:rPr>
        <w:t>Guirlande de messages</w:t>
      </w:r>
      <w:r w:rsidR="001E26EB" w:rsidRPr="001E26EB">
        <w:rPr>
          <w:rFonts w:ascii="Arial" w:hAnsi="Arial" w:cs="Arial"/>
          <w:b/>
          <w:i/>
          <w:color w:val="000000"/>
          <w:sz w:val="18"/>
          <w:szCs w:val="18"/>
        </w:rPr>
        <w:t xml:space="preserve"> - Atelier maquillage pour enfant par les élèves de l’Ecole des métiers de l’esthétisme de Vichy - </w:t>
      </w:r>
      <w:r w:rsidRPr="001E26EB">
        <w:rPr>
          <w:rFonts w:ascii="Arial" w:hAnsi="Arial" w:cs="Arial"/>
          <w:b/>
          <w:i/>
          <w:color w:val="000000"/>
          <w:sz w:val="18"/>
          <w:szCs w:val="18"/>
        </w:rPr>
        <w:t>Baguettes chinoises</w:t>
      </w:r>
      <w:r w:rsidR="001E26EB" w:rsidRPr="001E26EB">
        <w:rPr>
          <w:rFonts w:ascii="Arial" w:hAnsi="Arial" w:cs="Arial"/>
          <w:b/>
          <w:i/>
          <w:color w:val="000000"/>
          <w:sz w:val="18"/>
          <w:szCs w:val="18"/>
        </w:rPr>
        <w:t xml:space="preserve"> – Jeux de puzzle des caractères chinois – Film documentaire</w:t>
      </w:r>
      <w:r w:rsidR="001E26EB">
        <w:rPr>
          <w:rFonts w:ascii="Arial" w:hAnsi="Arial" w:cs="Arial"/>
          <w:b/>
          <w:i/>
          <w:color w:val="000000"/>
          <w:sz w:val="18"/>
          <w:szCs w:val="18"/>
        </w:rPr>
        <w:t xml:space="preserve"> </w:t>
      </w:r>
      <w:r w:rsidR="001E26EB" w:rsidRPr="001E26EB">
        <w:rPr>
          <w:rFonts w:ascii="Arial" w:hAnsi="Arial" w:cs="Arial"/>
          <w:b/>
          <w:i/>
          <w:color w:val="000000"/>
          <w:sz w:val="18"/>
          <w:szCs w:val="18"/>
        </w:rPr>
        <w:t xml:space="preserve">…. </w:t>
      </w:r>
    </w:p>
    <w:p w:rsidR="00D957B4" w:rsidRDefault="00D957B4" w:rsidP="00D957B4">
      <w:pPr>
        <w:pStyle w:val="Sansinterligne"/>
      </w:pPr>
      <w:r>
        <w:rPr>
          <w:b/>
          <w:noProof/>
          <w:lang w:eastAsia="fr-FR"/>
        </w:rPr>
        <w:drawing>
          <wp:anchor distT="0" distB="0" distL="114300" distR="114300" simplePos="0" relativeHeight="251665408" behindDoc="1" locked="0" layoutInCell="1" allowOverlap="1" wp14:anchorId="215982E5" wp14:editId="01FF5AFF">
            <wp:simplePos x="0" y="0"/>
            <wp:positionH relativeFrom="column">
              <wp:posOffset>3402965</wp:posOffset>
            </wp:positionH>
            <wp:positionV relativeFrom="paragraph">
              <wp:posOffset>76200</wp:posOffset>
            </wp:positionV>
            <wp:extent cx="2939415" cy="2204720"/>
            <wp:effectExtent l="0" t="0" r="0" b="508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SCN930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39415" cy="2204720"/>
                    </a:xfrm>
                    <a:prstGeom prst="rect">
                      <a:avLst/>
                    </a:prstGeom>
                  </pic:spPr>
                </pic:pic>
              </a:graphicData>
            </a:graphic>
            <wp14:sizeRelH relativeFrom="margin">
              <wp14:pctWidth>0</wp14:pctWidth>
            </wp14:sizeRelH>
            <wp14:sizeRelV relativeFrom="margin">
              <wp14:pctHeight>0</wp14:pctHeight>
            </wp14:sizeRelV>
          </wp:anchor>
        </w:drawing>
      </w:r>
    </w:p>
    <w:p w:rsidR="00D957B4" w:rsidRDefault="00D957B4" w:rsidP="00D957B4">
      <w:pPr>
        <w:pStyle w:val="Sansinterligne"/>
      </w:pPr>
    </w:p>
    <w:p w:rsidR="00D957B4" w:rsidRDefault="00D957B4" w:rsidP="00D957B4">
      <w:pPr>
        <w:pStyle w:val="Sansinterligne"/>
      </w:pPr>
      <w:r>
        <w:t>Place de Jaude, Clermont-Ferrand</w:t>
      </w:r>
    </w:p>
    <w:p w:rsidR="00D957B4" w:rsidRPr="00D957B4" w:rsidRDefault="00D957B4" w:rsidP="00D957B4">
      <w:pPr>
        <w:pStyle w:val="Sansinterligne"/>
        <w:rPr>
          <w:b/>
        </w:rPr>
      </w:pPr>
      <w:r w:rsidRPr="00D957B4">
        <w:rPr>
          <w:b/>
        </w:rPr>
        <w:t>Ateliers gratuits et ouverts à tous</w:t>
      </w:r>
    </w:p>
    <w:p w:rsidR="00A67B97" w:rsidRDefault="00A67B97"/>
    <w:p w:rsidR="00E752DD" w:rsidRDefault="00E752DD"/>
    <w:p w:rsidR="00DF3B62" w:rsidRDefault="00DF3B62"/>
    <w:p w:rsidR="00DF3B62" w:rsidRDefault="00DF3B62" w:rsidP="00DF3B62">
      <w:pPr>
        <w:pStyle w:val="Sansinterligne"/>
        <w:rPr>
          <w:i/>
          <w:sz w:val="18"/>
          <w:szCs w:val="20"/>
        </w:rPr>
      </w:pPr>
      <w:r w:rsidRPr="00E752DD">
        <w:rPr>
          <w:i/>
          <w:noProof/>
          <w:sz w:val="18"/>
          <w:szCs w:val="20"/>
          <w:lang w:eastAsia="fr-FR"/>
        </w:rPr>
        <w:drawing>
          <wp:anchor distT="0" distB="0" distL="114300" distR="114300" simplePos="0" relativeHeight="251679744" behindDoc="1" locked="0" layoutInCell="1" allowOverlap="1" wp14:anchorId="243E89A2" wp14:editId="0E32E4B8">
            <wp:simplePos x="0" y="0"/>
            <wp:positionH relativeFrom="column">
              <wp:posOffset>2540</wp:posOffset>
            </wp:positionH>
            <wp:positionV relativeFrom="paragraph">
              <wp:posOffset>-1270</wp:posOffset>
            </wp:positionV>
            <wp:extent cx="514350" cy="528955"/>
            <wp:effectExtent l="0" t="0" r="0" b="4445"/>
            <wp:wrapTight wrapText="bothSides">
              <wp:wrapPolygon edited="0">
                <wp:start x="0" y="0"/>
                <wp:lineTo x="0" y="21004"/>
                <wp:lineTo x="20800" y="21004"/>
                <wp:lineTo x="20800" y="0"/>
                <wp:lineTo x="0"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stitut Confucius sans texte.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4350" cy="528955"/>
                    </a:xfrm>
                    <a:prstGeom prst="rect">
                      <a:avLst/>
                    </a:prstGeom>
                  </pic:spPr>
                </pic:pic>
              </a:graphicData>
            </a:graphic>
          </wp:anchor>
        </w:drawing>
      </w:r>
      <w:r w:rsidRPr="00E752DD">
        <w:rPr>
          <w:i/>
          <w:sz w:val="18"/>
          <w:szCs w:val="20"/>
        </w:rPr>
        <w:t>Institut Confucius Clermont-Ferrand Auvergne</w:t>
      </w:r>
    </w:p>
    <w:p w:rsidR="00DF3B62" w:rsidRPr="00E752DD" w:rsidRDefault="00DF3B62" w:rsidP="00DF3B62">
      <w:pPr>
        <w:pStyle w:val="Sansinterligne"/>
        <w:rPr>
          <w:i/>
          <w:szCs w:val="20"/>
        </w:rPr>
      </w:pPr>
      <w:r>
        <w:rPr>
          <w:i/>
          <w:sz w:val="18"/>
          <w:szCs w:val="20"/>
        </w:rPr>
        <w:t xml:space="preserve"> 04 73 14 11 27</w:t>
      </w:r>
    </w:p>
    <w:p w:rsidR="00DF3B62" w:rsidRPr="00E752DD" w:rsidRDefault="00E6624F" w:rsidP="00DF3B62">
      <w:pPr>
        <w:pStyle w:val="Sansinterligne"/>
        <w:rPr>
          <w:i/>
          <w:sz w:val="18"/>
          <w:szCs w:val="20"/>
        </w:rPr>
      </w:pPr>
      <w:hyperlink r:id="rId21" w:history="1">
        <w:r w:rsidR="00DF3B62" w:rsidRPr="00E752DD">
          <w:rPr>
            <w:rStyle w:val="Lienhypertexte"/>
            <w:i/>
            <w:sz w:val="18"/>
            <w:szCs w:val="20"/>
          </w:rPr>
          <w:t>contact@confucius-clermont-auvergne.org</w:t>
        </w:r>
      </w:hyperlink>
      <w:r w:rsidR="00DF3B62" w:rsidRPr="00E752DD">
        <w:rPr>
          <w:i/>
          <w:sz w:val="18"/>
          <w:szCs w:val="20"/>
        </w:rPr>
        <w:t xml:space="preserve">  </w:t>
      </w:r>
      <w:r w:rsidR="00DF3B62">
        <w:rPr>
          <w:i/>
          <w:sz w:val="18"/>
          <w:szCs w:val="20"/>
        </w:rPr>
        <w:t xml:space="preserve">           </w:t>
      </w:r>
      <w:hyperlink r:id="rId22" w:history="1">
        <w:r w:rsidR="00DF3B62" w:rsidRPr="00E752DD">
          <w:rPr>
            <w:rStyle w:val="Lienhypertexte"/>
            <w:i/>
            <w:sz w:val="18"/>
            <w:szCs w:val="20"/>
          </w:rPr>
          <w:t>www.contact-clermont-auvergne.org</w:t>
        </w:r>
      </w:hyperlink>
      <w:r w:rsidR="00DF3B62" w:rsidRPr="00E752DD">
        <w:rPr>
          <w:i/>
          <w:sz w:val="18"/>
          <w:szCs w:val="20"/>
        </w:rPr>
        <w:t xml:space="preserve"> </w:t>
      </w:r>
      <w:r w:rsidR="00DF3B62">
        <w:rPr>
          <w:i/>
          <w:sz w:val="18"/>
          <w:szCs w:val="20"/>
        </w:rPr>
        <w:t xml:space="preserve">        </w:t>
      </w:r>
    </w:p>
    <w:p w:rsidR="00921ED6" w:rsidRDefault="00921ED6"/>
    <w:p w:rsidR="00E752DD" w:rsidRDefault="008B6BDF">
      <w:r>
        <w:rPr>
          <w:noProof/>
          <w:lang w:eastAsia="fr-FR"/>
        </w:rPr>
        <w:drawing>
          <wp:anchor distT="0" distB="0" distL="114300" distR="114300" simplePos="0" relativeHeight="251669504" behindDoc="1" locked="0" layoutInCell="1" allowOverlap="1" wp14:anchorId="4F41DC87" wp14:editId="2CB61929">
            <wp:simplePos x="0" y="0"/>
            <wp:positionH relativeFrom="column">
              <wp:posOffset>6339840</wp:posOffset>
            </wp:positionH>
            <wp:positionV relativeFrom="paragraph">
              <wp:posOffset>325755</wp:posOffset>
            </wp:positionV>
            <wp:extent cx="428625" cy="352425"/>
            <wp:effectExtent l="0" t="0" r="9525" b="9525"/>
            <wp:wrapTight wrapText="bothSides">
              <wp:wrapPolygon edited="0">
                <wp:start x="0" y="0"/>
                <wp:lineTo x="0" y="21016"/>
                <wp:lineTo x="21120" y="21016"/>
                <wp:lineTo x="21120"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nban.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28625" cy="352425"/>
                    </a:xfrm>
                    <a:prstGeom prst="rect">
                      <a:avLst/>
                    </a:prstGeom>
                  </pic:spPr>
                </pic:pic>
              </a:graphicData>
            </a:graphic>
            <wp14:sizeRelH relativeFrom="margin">
              <wp14:pctWidth>0</wp14:pctWidth>
            </wp14:sizeRelH>
            <wp14:sizeRelV relativeFrom="margin">
              <wp14:pctHeight>0</wp14:pctHeight>
            </wp14:sizeRelV>
          </wp:anchor>
        </w:drawing>
      </w:r>
    </w:p>
    <w:p w:rsidR="00E752DD" w:rsidRDefault="008B6BDF">
      <w:r w:rsidRPr="008B6BDF">
        <w:rPr>
          <w:noProof/>
          <w:lang w:eastAsia="fr-FR"/>
        </w:rPr>
        <w:drawing>
          <wp:anchor distT="0" distB="0" distL="114300" distR="114300" simplePos="0" relativeHeight="251677696" behindDoc="1" locked="0" layoutInCell="1" allowOverlap="1" wp14:anchorId="654751B5" wp14:editId="7C1688C2">
            <wp:simplePos x="0" y="0"/>
            <wp:positionH relativeFrom="column">
              <wp:posOffset>4974590</wp:posOffset>
            </wp:positionH>
            <wp:positionV relativeFrom="paragraph">
              <wp:posOffset>22860</wp:posOffset>
            </wp:positionV>
            <wp:extent cx="774700" cy="288290"/>
            <wp:effectExtent l="0" t="0" r="6350" b="0"/>
            <wp:wrapTight wrapText="bothSides">
              <wp:wrapPolygon edited="0">
                <wp:start x="0" y="0"/>
                <wp:lineTo x="0" y="19982"/>
                <wp:lineTo x="21246" y="19982"/>
                <wp:lineTo x="21246" y="0"/>
                <wp:lineTo x="0"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74700" cy="288290"/>
                    </a:xfrm>
                    <a:prstGeom prst="rect">
                      <a:avLst/>
                    </a:prstGeom>
                    <a:noFill/>
                    <a:ln>
                      <a:noFill/>
                    </a:ln>
                  </pic:spPr>
                </pic:pic>
              </a:graphicData>
            </a:graphic>
          </wp:anchor>
        </w:drawing>
      </w:r>
      <w:r>
        <w:rPr>
          <w:noProof/>
          <w:lang w:eastAsia="fr-FR"/>
        </w:rPr>
        <w:drawing>
          <wp:anchor distT="0" distB="0" distL="114300" distR="114300" simplePos="0" relativeHeight="251670528" behindDoc="1" locked="0" layoutInCell="1" allowOverlap="1" wp14:anchorId="6742A5E9" wp14:editId="02E3C0BA">
            <wp:simplePos x="0" y="0"/>
            <wp:positionH relativeFrom="column">
              <wp:posOffset>5888990</wp:posOffset>
            </wp:positionH>
            <wp:positionV relativeFrom="paragraph">
              <wp:posOffset>8890</wp:posOffset>
            </wp:positionV>
            <wp:extent cx="371475" cy="371475"/>
            <wp:effectExtent l="0" t="0" r="9525" b="9525"/>
            <wp:wrapTight wrapText="bothSides">
              <wp:wrapPolygon edited="0">
                <wp:start x="0" y="0"/>
                <wp:lineTo x="0" y="21046"/>
                <wp:lineTo x="21046" y="21046"/>
                <wp:lineTo x="21046"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SU.jpg"/>
                    <pic:cNvPicPr/>
                  </pic:nvPicPr>
                  <pic:blipFill>
                    <a:blip r:embed="rId25" cstate="print">
                      <a:extLst>
                        <a:ext uri="{28A0092B-C50C-407E-A947-70E740481C1C}">
                          <a14:useLocalDpi xmlns:a14="http://schemas.microsoft.com/office/drawing/2010/main" val="0"/>
                        </a:ext>
                      </a:extLst>
                    </a:blip>
                    <a:stretch>
                      <a:fillRect/>
                    </a:stretch>
                  </pic:blipFill>
                  <pic:spPr>
                    <a:xfrm flipH="1">
                      <a:off x="0" y="0"/>
                      <a:ext cx="371475" cy="37147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75648" behindDoc="1" locked="0" layoutInCell="1" allowOverlap="1" wp14:anchorId="76655451" wp14:editId="2860A2D6">
            <wp:simplePos x="0" y="0"/>
            <wp:positionH relativeFrom="column">
              <wp:posOffset>3812540</wp:posOffset>
            </wp:positionH>
            <wp:positionV relativeFrom="paragraph">
              <wp:posOffset>22860</wp:posOffset>
            </wp:positionV>
            <wp:extent cx="571500" cy="254635"/>
            <wp:effectExtent l="0" t="0" r="0" b="0"/>
            <wp:wrapTight wrapText="bothSides">
              <wp:wrapPolygon edited="0">
                <wp:start x="0" y="0"/>
                <wp:lineTo x="0" y="19392"/>
                <wp:lineTo x="20880" y="19392"/>
                <wp:lineTo x="20880"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NOPE_principal.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71500" cy="25463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74624" behindDoc="1" locked="0" layoutInCell="1" allowOverlap="1" wp14:anchorId="1E53BC71" wp14:editId="0D710695">
            <wp:simplePos x="0" y="0"/>
            <wp:positionH relativeFrom="column">
              <wp:posOffset>2821940</wp:posOffset>
            </wp:positionH>
            <wp:positionV relativeFrom="paragraph">
              <wp:posOffset>28575</wp:posOffset>
            </wp:positionV>
            <wp:extent cx="271145" cy="358140"/>
            <wp:effectExtent l="0" t="0" r="0" b="3810"/>
            <wp:wrapTight wrapText="bothSides">
              <wp:wrapPolygon edited="0">
                <wp:start x="6070" y="0"/>
                <wp:lineTo x="0" y="0"/>
                <wp:lineTo x="0" y="20681"/>
                <wp:lineTo x="19728" y="20681"/>
                <wp:lineTo x="19728" y="0"/>
                <wp:lineTo x="6070" y="0"/>
              </wp:wrapPolygon>
            </wp:wrapTight>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 UDA.png"/>
                    <pic:cNvPicPr/>
                  </pic:nvPicPr>
                  <pic:blipFill>
                    <a:blip r:embed="rId27">
                      <a:extLst>
                        <a:ext uri="{28A0092B-C50C-407E-A947-70E740481C1C}">
                          <a14:useLocalDpi xmlns:a14="http://schemas.microsoft.com/office/drawing/2010/main" val="0"/>
                        </a:ext>
                      </a:extLst>
                    </a:blip>
                    <a:stretch>
                      <a:fillRect/>
                    </a:stretch>
                  </pic:blipFill>
                  <pic:spPr>
                    <a:xfrm>
                      <a:off x="0" y="0"/>
                      <a:ext cx="271145" cy="35814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73600" behindDoc="1" locked="0" layoutInCell="1" allowOverlap="1" wp14:anchorId="44163934" wp14:editId="239D46C6">
            <wp:simplePos x="0" y="0"/>
            <wp:positionH relativeFrom="column">
              <wp:posOffset>2212340</wp:posOffset>
            </wp:positionH>
            <wp:positionV relativeFrom="paragraph">
              <wp:posOffset>54610</wp:posOffset>
            </wp:positionV>
            <wp:extent cx="485140" cy="370205"/>
            <wp:effectExtent l="0" t="0" r="0" b="0"/>
            <wp:wrapTight wrapText="bothSides">
              <wp:wrapPolygon edited="0">
                <wp:start x="6785" y="0"/>
                <wp:lineTo x="0" y="1111"/>
                <wp:lineTo x="0" y="8892"/>
                <wp:lineTo x="848" y="17784"/>
                <wp:lineTo x="1696" y="20007"/>
                <wp:lineTo x="8482" y="20007"/>
                <wp:lineTo x="11874" y="20007"/>
                <wp:lineTo x="18660" y="18895"/>
                <wp:lineTo x="20356" y="12226"/>
                <wp:lineTo x="20356" y="0"/>
                <wp:lineTo x="14419" y="0"/>
                <wp:lineTo x="6785" y="0"/>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BP.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85140" cy="370205"/>
                    </a:xfrm>
                    <a:prstGeom prst="rect">
                      <a:avLst/>
                    </a:prstGeom>
                  </pic:spPr>
                </pic:pic>
              </a:graphicData>
            </a:graphic>
          </wp:anchor>
        </w:drawing>
      </w:r>
      <w:r>
        <w:rPr>
          <w:noProof/>
          <w:lang w:eastAsia="fr-FR"/>
        </w:rPr>
        <w:drawing>
          <wp:anchor distT="0" distB="0" distL="114300" distR="114300" simplePos="0" relativeHeight="251672576" behindDoc="1" locked="0" layoutInCell="1" allowOverlap="1" wp14:anchorId="63B0ED53" wp14:editId="158D695D">
            <wp:simplePos x="0" y="0"/>
            <wp:positionH relativeFrom="column">
              <wp:posOffset>1364615</wp:posOffset>
            </wp:positionH>
            <wp:positionV relativeFrom="paragraph">
              <wp:posOffset>51435</wp:posOffset>
            </wp:positionV>
            <wp:extent cx="771525" cy="226060"/>
            <wp:effectExtent l="0" t="0" r="9525" b="2540"/>
            <wp:wrapTight wrapText="bothSides">
              <wp:wrapPolygon edited="0">
                <wp:start x="0" y="0"/>
                <wp:lineTo x="0" y="20022"/>
                <wp:lineTo x="21333" y="20022"/>
                <wp:lineTo x="21333"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nseil Régional.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71525" cy="22606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71552" behindDoc="1" locked="0" layoutInCell="1" allowOverlap="1" wp14:anchorId="6D0FD0F3" wp14:editId="12CFF503">
            <wp:simplePos x="0" y="0"/>
            <wp:positionH relativeFrom="column">
              <wp:posOffset>726440</wp:posOffset>
            </wp:positionH>
            <wp:positionV relativeFrom="paragraph">
              <wp:posOffset>28575</wp:posOffset>
            </wp:positionV>
            <wp:extent cx="575310" cy="307340"/>
            <wp:effectExtent l="0" t="0" r="0" b="0"/>
            <wp:wrapTight wrapText="bothSides">
              <wp:wrapPolygon edited="0">
                <wp:start x="0" y="0"/>
                <wp:lineTo x="0" y="20083"/>
                <wp:lineTo x="20742" y="20083"/>
                <wp:lineTo x="20742"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clerco.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75310" cy="30734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76672" behindDoc="0" locked="0" layoutInCell="1" allowOverlap="1" wp14:anchorId="4EF73BF2" wp14:editId="7DC3942B">
            <wp:simplePos x="0" y="0"/>
            <wp:positionH relativeFrom="column">
              <wp:posOffset>4498340</wp:posOffset>
            </wp:positionH>
            <wp:positionV relativeFrom="paragraph">
              <wp:posOffset>7620</wp:posOffset>
            </wp:positionV>
            <wp:extent cx="361950" cy="401955"/>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xinhua logo1.jpg"/>
                    <pic:cNvPicPr/>
                  </pic:nvPicPr>
                  <pic:blipFill>
                    <a:blip r:embed="rId31" cstate="print">
                      <a:extLst>
                        <a:ext uri="{28A0092B-C50C-407E-A947-70E740481C1C}">
                          <a14:useLocalDpi xmlns:a14="http://schemas.microsoft.com/office/drawing/2010/main" val="0"/>
                        </a:ext>
                      </a:extLst>
                    </a:blip>
                    <a:stretch>
                      <a:fillRect/>
                    </a:stretch>
                  </pic:blipFill>
                  <pic:spPr>
                    <a:xfrm flipH="1">
                      <a:off x="0" y="0"/>
                      <a:ext cx="361950" cy="401955"/>
                    </a:xfrm>
                    <a:prstGeom prst="rect">
                      <a:avLst/>
                    </a:prstGeom>
                  </pic:spPr>
                </pic:pic>
              </a:graphicData>
            </a:graphic>
            <wp14:sizeRelH relativeFrom="margin">
              <wp14:pctWidth>0</wp14:pctWidth>
            </wp14:sizeRelH>
            <wp14:sizeRelV relativeFrom="margin">
              <wp14:pctHeight>0</wp14:pctHeight>
            </wp14:sizeRelV>
          </wp:anchor>
        </w:drawing>
      </w:r>
      <w:r w:rsidR="00E752DD">
        <w:rPr>
          <w:noProof/>
          <w:lang w:eastAsia="fr-FR"/>
        </w:rPr>
        <w:drawing>
          <wp:inline distT="0" distB="0" distL="0" distR="0" wp14:anchorId="53182CFB" wp14:editId="618280A8">
            <wp:extent cx="600964" cy="462280"/>
            <wp:effectExtent l="0" t="0" r="889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ille CF2.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6114" cy="473934"/>
                    </a:xfrm>
                    <a:prstGeom prst="rect">
                      <a:avLst/>
                    </a:prstGeom>
                  </pic:spPr>
                </pic:pic>
              </a:graphicData>
            </a:graphic>
          </wp:inline>
        </w:drawing>
      </w:r>
      <w:r w:rsidR="00937726">
        <w:rPr>
          <w:noProof/>
          <w:lang w:eastAsia="fr-FR"/>
        </w:rPr>
        <w:drawing>
          <wp:inline distT="0" distB="0" distL="0" distR="0" wp14:anchorId="668EA750" wp14:editId="09B592B0">
            <wp:extent cx="494665" cy="465951"/>
            <wp:effectExtent l="0" t="0" r="63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 eacs seul.jpg"/>
                    <pic:cNvPicPr/>
                  </pic:nvPicPr>
                  <pic:blipFill>
                    <a:blip r:embed="rId33" cstate="print">
                      <a:extLst>
                        <a:ext uri="{28A0092B-C50C-407E-A947-70E740481C1C}">
                          <a14:useLocalDpi xmlns:a14="http://schemas.microsoft.com/office/drawing/2010/main" val="0"/>
                        </a:ext>
                      </a:extLst>
                    </a:blip>
                    <a:stretch>
                      <a:fillRect/>
                    </a:stretch>
                  </pic:blipFill>
                  <pic:spPr>
                    <a:xfrm flipH="1">
                      <a:off x="0" y="0"/>
                      <a:ext cx="528845" cy="498147"/>
                    </a:xfrm>
                    <a:prstGeom prst="rect">
                      <a:avLst/>
                    </a:prstGeom>
                  </pic:spPr>
                </pic:pic>
              </a:graphicData>
            </a:graphic>
          </wp:inline>
        </w:drawing>
      </w:r>
    </w:p>
    <w:sectPr w:rsidR="00E752DD" w:rsidSect="00E752DD">
      <w:pgSz w:w="11906" w:h="16838"/>
      <w:pgMar w:top="568" w:right="849" w:bottom="142" w:left="851" w:header="708"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24F" w:rsidRDefault="00E6624F" w:rsidP="00E21779">
      <w:pPr>
        <w:spacing w:after="0" w:line="240" w:lineRule="auto"/>
      </w:pPr>
      <w:r>
        <w:separator/>
      </w:r>
    </w:p>
  </w:endnote>
  <w:endnote w:type="continuationSeparator" w:id="0">
    <w:p w:rsidR="00E6624F" w:rsidRDefault="00E6624F" w:rsidP="00E21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24F" w:rsidRDefault="00E6624F" w:rsidP="00E21779">
      <w:pPr>
        <w:spacing w:after="0" w:line="240" w:lineRule="auto"/>
      </w:pPr>
      <w:r>
        <w:separator/>
      </w:r>
    </w:p>
  </w:footnote>
  <w:footnote w:type="continuationSeparator" w:id="0">
    <w:p w:rsidR="00E6624F" w:rsidRDefault="00E6624F" w:rsidP="00E217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159C6"/>
    <w:multiLevelType w:val="hybridMultilevel"/>
    <w:tmpl w:val="6B26F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381072"/>
    <w:multiLevelType w:val="hybridMultilevel"/>
    <w:tmpl w:val="9956E1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FB6909"/>
    <w:multiLevelType w:val="hybridMultilevel"/>
    <w:tmpl w:val="90A47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o:colormru v:ext="edit" colors="#9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CC"/>
    <w:rsid w:val="001731D8"/>
    <w:rsid w:val="001E26EB"/>
    <w:rsid w:val="002C5420"/>
    <w:rsid w:val="00450A60"/>
    <w:rsid w:val="004837C1"/>
    <w:rsid w:val="004E0E27"/>
    <w:rsid w:val="004E7FBE"/>
    <w:rsid w:val="00531EB3"/>
    <w:rsid w:val="005F17F7"/>
    <w:rsid w:val="006553CC"/>
    <w:rsid w:val="00734A42"/>
    <w:rsid w:val="00791E8B"/>
    <w:rsid w:val="007A1EFE"/>
    <w:rsid w:val="00875E83"/>
    <w:rsid w:val="008B6BDF"/>
    <w:rsid w:val="008E5A27"/>
    <w:rsid w:val="00921ED6"/>
    <w:rsid w:val="00937726"/>
    <w:rsid w:val="0094004D"/>
    <w:rsid w:val="009873F9"/>
    <w:rsid w:val="00A002C1"/>
    <w:rsid w:val="00A653F0"/>
    <w:rsid w:val="00A67B97"/>
    <w:rsid w:val="00A77039"/>
    <w:rsid w:val="00B2764A"/>
    <w:rsid w:val="00B5444E"/>
    <w:rsid w:val="00B877C5"/>
    <w:rsid w:val="00B93D45"/>
    <w:rsid w:val="00BD73BC"/>
    <w:rsid w:val="00BF6F81"/>
    <w:rsid w:val="00BF7766"/>
    <w:rsid w:val="00C40DD2"/>
    <w:rsid w:val="00C7114D"/>
    <w:rsid w:val="00CC3E5F"/>
    <w:rsid w:val="00D957B4"/>
    <w:rsid w:val="00DA7749"/>
    <w:rsid w:val="00DD6C58"/>
    <w:rsid w:val="00DF3B62"/>
    <w:rsid w:val="00E21779"/>
    <w:rsid w:val="00E6624F"/>
    <w:rsid w:val="00E752DD"/>
    <w:rsid w:val="00F42E5B"/>
    <w:rsid w:val="00FE7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30"/>
    </o:shapedefaults>
    <o:shapelayout v:ext="edit">
      <o:idmap v:ext="edit" data="1"/>
    </o:shapelayout>
  </w:shapeDefaults>
  <w:decimalSymbol w:val=","/>
  <w:listSeparator w:val=";"/>
  <w15:chartTrackingRefBased/>
  <w15:docId w15:val="{9539E102-9FA5-4EC8-8FF0-0323F961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3C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553CC"/>
    <w:pPr>
      <w:spacing w:after="0" w:line="240" w:lineRule="auto"/>
    </w:pPr>
  </w:style>
  <w:style w:type="character" w:styleId="Lienhypertexte">
    <w:name w:val="Hyperlink"/>
    <w:basedOn w:val="Policepardfaut"/>
    <w:uiPriority w:val="99"/>
    <w:unhideWhenUsed/>
    <w:rsid w:val="00FE76FE"/>
    <w:rPr>
      <w:color w:val="0563C1" w:themeColor="hyperlink"/>
      <w:u w:val="single"/>
    </w:rPr>
  </w:style>
  <w:style w:type="paragraph" w:styleId="En-tte">
    <w:name w:val="header"/>
    <w:basedOn w:val="Normal"/>
    <w:link w:val="En-tteCar"/>
    <w:uiPriority w:val="99"/>
    <w:unhideWhenUsed/>
    <w:rsid w:val="00E21779"/>
    <w:pPr>
      <w:tabs>
        <w:tab w:val="center" w:pos="4536"/>
        <w:tab w:val="right" w:pos="9072"/>
      </w:tabs>
      <w:spacing w:after="0" w:line="240" w:lineRule="auto"/>
    </w:pPr>
  </w:style>
  <w:style w:type="character" w:customStyle="1" w:styleId="En-tteCar">
    <w:name w:val="En-tête Car"/>
    <w:basedOn w:val="Policepardfaut"/>
    <w:link w:val="En-tte"/>
    <w:uiPriority w:val="99"/>
    <w:rsid w:val="00E21779"/>
  </w:style>
  <w:style w:type="paragraph" w:styleId="Pieddepage">
    <w:name w:val="footer"/>
    <w:basedOn w:val="Normal"/>
    <w:link w:val="PieddepageCar"/>
    <w:uiPriority w:val="99"/>
    <w:unhideWhenUsed/>
    <w:rsid w:val="00E217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1779"/>
  </w:style>
  <w:style w:type="paragraph" w:styleId="Textedebulles">
    <w:name w:val="Balloon Text"/>
    <w:basedOn w:val="Normal"/>
    <w:link w:val="TextedebullesCar"/>
    <w:uiPriority w:val="99"/>
    <w:semiHidden/>
    <w:unhideWhenUsed/>
    <w:rsid w:val="00B93D4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93D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81976">
      <w:bodyDiv w:val="1"/>
      <w:marLeft w:val="0"/>
      <w:marRight w:val="0"/>
      <w:marTop w:val="0"/>
      <w:marBottom w:val="0"/>
      <w:divBdr>
        <w:top w:val="none" w:sz="0" w:space="0" w:color="auto"/>
        <w:left w:val="none" w:sz="0" w:space="0" w:color="auto"/>
        <w:bottom w:val="none" w:sz="0" w:space="0" w:color="auto"/>
        <w:right w:val="none" w:sz="0" w:space="0" w:color="auto"/>
      </w:divBdr>
      <w:divsChild>
        <w:div w:id="2043897650">
          <w:marLeft w:val="0"/>
          <w:marRight w:val="0"/>
          <w:marTop w:val="0"/>
          <w:marBottom w:val="0"/>
          <w:divBdr>
            <w:top w:val="none" w:sz="0" w:space="0" w:color="auto"/>
            <w:left w:val="none" w:sz="0" w:space="0" w:color="auto"/>
            <w:bottom w:val="none" w:sz="0" w:space="0" w:color="auto"/>
            <w:right w:val="none" w:sz="0" w:space="0" w:color="auto"/>
          </w:divBdr>
          <w:divsChild>
            <w:div w:id="12435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2794">
      <w:bodyDiv w:val="1"/>
      <w:marLeft w:val="0"/>
      <w:marRight w:val="0"/>
      <w:marTop w:val="0"/>
      <w:marBottom w:val="0"/>
      <w:divBdr>
        <w:top w:val="none" w:sz="0" w:space="0" w:color="auto"/>
        <w:left w:val="none" w:sz="0" w:space="0" w:color="auto"/>
        <w:bottom w:val="none" w:sz="0" w:space="0" w:color="auto"/>
        <w:right w:val="none" w:sz="0" w:space="0" w:color="auto"/>
      </w:divBdr>
      <w:divsChild>
        <w:div w:id="1966547004">
          <w:marLeft w:val="0"/>
          <w:marRight w:val="0"/>
          <w:marTop w:val="0"/>
          <w:marBottom w:val="0"/>
          <w:divBdr>
            <w:top w:val="none" w:sz="0" w:space="0" w:color="auto"/>
            <w:left w:val="none" w:sz="0" w:space="0" w:color="auto"/>
            <w:bottom w:val="none" w:sz="0" w:space="0" w:color="auto"/>
            <w:right w:val="none" w:sz="0" w:space="0" w:color="auto"/>
          </w:divBdr>
          <w:divsChild>
            <w:div w:id="77817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60931">
      <w:bodyDiv w:val="1"/>
      <w:marLeft w:val="0"/>
      <w:marRight w:val="0"/>
      <w:marTop w:val="0"/>
      <w:marBottom w:val="0"/>
      <w:divBdr>
        <w:top w:val="none" w:sz="0" w:space="0" w:color="auto"/>
        <w:left w:val="none" w:sz="0" w:space="0" w:color="auto"/>
        <w:bottom w:val="none" w:sz="0" w:space="0" w:color="auto"/>
        <w:right w:val="none" w:sz="0" w:space="0" w:color="auto"/>
      </w:divBdr>
      <w:divsChild>
        <w:div w:id="1396196823">
          <w:marLeft w:val="0"/>
          <w:marRight w:val="0"/>
          <w:marTop w:val="0"/>
          <w:marBottom w:val="0"/>
          <w:divBdr>
            <w:top w:val="none" w:sz="0" w:space="0" w:color="auto"/>
            <w:left w:val="none" w:sz="0" w:space="0" w:color="auto"/>
            <w:bottom w:val="none" w:sz="0" w:space="0" w:color="auto"/>
            <w:right w:val="none" w:sz="0" w:space="0" w:color="auto"/>
          </w:divBdr>
          <w:divsChild>
            <w:div w:id="13568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hyperlink" Target="http://www.contact-clermont-auvergne.org" TargetMode="External"/><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mailto:contact@confucius-clermont-auvergne.org"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contact-clermont-auvergne.org" TargetMode="External"/><Relationship Id="rId17" Type="http://schemas.openxmlformats.org/officeDocument/2006/relationships/hyperlink" Target="mailto:contact@confucius-clermont-auvergne.org" TargetMode="External"/><Relationship Id="rId25" Type="http://schemas.openxmlformats.org/officeDocument/2006/relationships/image" Target="media/image13.jpeg"/><Relationship Id="rId33"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29"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confucius-clermont-auvergne.org" TargetMode="External"/><Relationship Id="rId24" Type="http://schemas.openxmlformats.org/officeDocument/2006/relationships/image" Target="media/image12.emf"/><Relationship Id="rId32" Type="http://schemas.openxmlformats.org/officeDocument/2006/relationships/image" Target="media/image20.jpeg"/><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1.jpeg"/><Relationship Id="rId28" Type="http://schemas.openxmlformats.org/officeDocument/2006/relationships/image" Target="media/image16.png"/><Relationship Id="rId10" Type="http://schemas.openxmlformats.org/officeDocument/2006/relationships/image" Target="media/image4.jpeg"/><Relationship Id="rId19" Type="http://schemas.openxmlformats.org/officeDocument/2006/relationships/image" Target="media/image9.jpe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www.contact-clermont-auvergne.org" TargetMode="External"/><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3</Pages>
  <Words>1201</Words>
  <Characters>6610</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martin</dc:creator>
  <cp:keywords/>
  <dc:description/>
  <cp:lastModifiedBy>pierre martin</cp:lastModifiedBy>
  <cp:revision>18</cp:revision>
  <cp:lastPrinted>2015-09-04T09:25:00Z</cp:lastPrinted>
  <dcterms:created xsi:type="dcterms:W3CDTF">2015-09-03T09:25:00Z</dcterms:created>
  <dcterms:modified xsi:type="dcterms:W3CDTF">2015-09-09T09:37:00Z</dcterms:modified>
</cp:coreProperties>
</file>