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1436370</wp:posOffset>
            </wp:positionH>
            <wp:positionV relativeFrom="margin">
              <wp:posOffset>-394970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</w:p>
    <w:p>
      <w:pPr>
        <w:pStyle w:val="11"/>
        <w:ind w:firstLine="851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  </w:t>
      </w:r>
    </w:p>
    <w:p>
      <w:pPr>
        <w:pStyle w:val="11"/>
        <w:ind w:left="5106"/>
        <w:rPr>
          <w:rFonts w:cs="ArialMT" w:asciiTheme="majorHAnsi" w:hAnsiTheme="majorHAnsi"/>
          <w:color w:val="000000"/>
        </w:rPr>
      </w:pP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Lycée Jeanne d’Arc : </w:t>
      </w:r>
      <w:r>
        <w:rPr>
          <w:rFonts w:hint="eastAsia" w:cs="ArialMT" w:asciiTheme="majorHAnsi" w:hAnsiTheme="majorHAnsi"/>
          <w:color w:val="000000"/>
          <w:lang w:val="en-US" w:eastAsia="zh-CN"/>
        </w:rPr>
        <w:t>28 Rue Delarbre</w:t>
      </w:r>
      <w:r>
        <w:rPr>
          <w:rFonts w:cs="ArialMT" w:asciiTheme="majorHAnsi" w:hAnsiTheme="majorHAnsi"/>
          <w:color w:val="000000"/>
        </w:rPr>
        <w:t>, 63000 Clermont-Ferrand</w:t>
      </w:r>
    </w:p>
    <w:p>
      <w:pPr>
        <w:pStyle w:val="11"/>
        <w:jc w:val="center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04 73 14 11 27</w:t>
      </w:r>
    </w:p>
    <w:p>
      <w:pPr>
        <w:spacing w:after="0"/>
        <w:rPr>
          <w:u w:val="dotted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Bulletin d’inscription aux cours de chinois </w:t>
      </w:r>
    </w:p>
    <w:p>
      <w:pPr>
        <w:spacing w:after="0"/>
        <w:ind w:left="5103" w:right="440" w:hanging="5103"/>
        <w:jc w:val="center"/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(Adultes - à partir du lycée) </w:t>
      </w:r>
      <w:r>
        <w:rPr>
          <w:rFonts w:hint="eastAsia" w:cs="Arial-BoldMT" w:asciiTheme="majorHAnsi" w:hAnsiTheme="majorHAnsi"/>
          <w:b/>
          <w:bCs/>
          <w:color w:val="000000"/>
          <w:sz w:val="28"/>
          <w:szCs w:val="28"/>
        </w:rPr>
        <w:t>2023 - 2024</w:t>
      </w:r>
    </w:p>
    <w:p>
      <w:pPr>
        <w:autoSpaceDE w:val="0"/>
        <w:autoSpaceDN w:val="0"/>
        <w:adjustRightInd w:val="0"/>
        <w:spacing w:after="0" w:line="300" w:lineRule="auto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Madame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Mademoiselle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     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Monsieur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Prénom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Adresse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Code postal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>Ville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Téléphone / portable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Courriel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u w:val="dotted"/>
        </w:rPr>
      </w:pPr>
      <w:r>
        <w:rPr>
          <w:rFonts w:cs="Arial-BoldMT" w:asciiTheme="majorHAnsi" w:hAnsiTheme="majorHAnsi"/>
          <w:bCs/>
          <w:color w:val="000000"/>
        </w:rPr>
        <w:t>Profession</w:t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-BoldMT" w:asciiTheme="majorHAnsi" w:hAnsiTheme="majorHAnsi"/>
          <w:bCs/>
          <w:i/>
          <w:color w:val="000000"/>
        </w:rPr>
        <w:t>Si vous êtes étudiant, merci d’indiquer votre établissement</w:t>
      </w:r>
      <w:r>
        <w:rPr>
          <w:rFonts w:cs="Arial-BoldMT" w:asciiTheme="majorHAnsi" w:hAnsiTheme="majorHAnsi"/>
          <w:bCs/>
          <w:color w:val="000000"/>
        </w:rPr>
        <w:t> </w:t>
      </w:r>
      <w:r>
        <w:rPr>
          <w:rFonts w:cs="Arial-BoldMT" w:asciiTheme="majorHAnsi" w:hAnsiTheme="majorHAnsi"/>
          <w:bCs/>
          <w:i/>
          <w:color w:val="000000"/>
        </w:rPr>
        <w:t>d’origine, votre filière et année</w:t>
      </w:r>
      <w:r>
        <w:rPr>
          <w:rFonts w:cs="Arial-BoldMT" w:asciiTheme="majorHAnsi" w:hAnsiTheme="majorHAnsi"/>
          <w:bCs/>
          <w:color w:val="000000"/>
        </w:rPr>
        <w:t xml:space="preserve"> :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u w:val="dotted"/>
        </w:rPr>
      </w:pP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  <w:r>
        <w:rPr>
          <w:rFonts w:cs="Arial-BoldMT" w:asciiTheme="majorHAnsi" w:hAnsiTheme="majorHAnsi"/>
          <w:bCs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-BoldMT" w:asciiTheme="majorHAnsi" w:hAnsiTheme="majorHAnsi"/>
          <w:bCs/>
          <w:i/>
          <w:color w:val="000000"/>
        </w:rPr>
      </w:pPr>
      <w:r>
        <w:rPr>
          <w:rFonts w:cs="ArialMT" w:asciiTheme="majorHAnsi" w:hAnsiTheme="majorHAnsi"/>
          <w:color w:val="000000"/>
          <w:szCs w:val="24"/>
        </w:rPr>
        <w:t xml:space="preserve"> </w:t>
      </w:r>
    </w:p>
    <w:p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cs="Arial-BoldMT" w:asciiTheme="majorHAnsi" w:hAnsiTheme="majorHAnsi"/>
          <w:bCs/>
          <w:i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N1.      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Lundi 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5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N2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Mardi   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N3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hint="default" w:cs="ArialMT" w:asciiTheme="majorHAnsi" w:hAnsiTheme="majorHAnsi"/>
          <w:color w:val="000000"/>
          <w:szCs w:val="20"/>
          <w:lang w:val="fr-FR" w:eastAsia="zh-CN"/>
        </w:rPr>
        <w:t>Mar</w:t>
      </w:r>
      <w:r>
        <w:rPr>
          <w:rFonts w:cs="ArialMT" w:asciiTheme="majorHAnsi" w:hAnsiTheme="majorHAnsi"/>
          <w:color w:val="000000"/>
          <w:szCs w:val="20"/>
        </w:rPr>
        <w:t>di   18h30 -20h30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N4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>lundi           18h30 –20h30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5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N5 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        </w:t>
      </w:r>
      <w:r>
        <w:rPr>
          <w:rFonts w:hint="eastAsia" w:cs="ArialMT" w:asciiTheme="majorHAnsi" w:hAnsiTheme="majorHAnsi"/>
          <w:color w:val="000000"/>
          <w:szCs w:val="20"/>
          <w:lang w:val="en-US" w:eastAsia="zh-CN"/>
        </w:rPr>
        <w:t xml:space="preserve"> </w:t>
      </w:r>
      <w:r>
        <w:rPr>
          <w:rFonts w:cs="ArialMT" w:asciiTheme="majorHAnsi" w:hAnsiTheme="majorHAnsi"/>
          <w:color w:val="000000"/>
          <w:szCs w:val="20"/>
        </w:rPr>
        <w:t xml:space="preserve"> Jeudi            18h30–20h30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8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 xml:space="preserve"> Objectif 3 </w:t>
      </w:r>
      <w:r>
        <w:t>*</w:t>
      </w:r>
      <w:r>
        <w:rPr>
          <w:rFonts w:cs="ArialMT" w:asciiTheme="majorHAnsi" w:hAnsiTheme="majorHAnsi"/>
          <w:color w:val="000000"/>
          <w:szCs w:val="20"/>
        </w:rPr>
        <w:t xml:space="preserve">   Jeudi          18h30-20h30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 le 2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8</w:t>
      </w:r>
      <w:r>
        <w:rPr>
          <w:rFonts w:cs="ArialMT" w:asciiTheme="majorHAnsi" w:hAnsiTheme="majorHAnsi"/>
          <w:color w:val="000000"/>
          <w:szCs w:val="20"/>
        </w:rPr>
        <w:t xml:space="preserve">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hint="default" w:cs="ArialMT" w:asciiTheme="majorHAnsi" w:hAnsiTheme="majorHAnsi"/>
          <w:color w:val="000000"/>
          <w:szCs w:val="20"/>
          <w:lang w:val="fr-FR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Cours-Atelier d’écriture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jeudi</w:t>
      </w:r>
      <w:r>
        <w:rPr>
          <w:rFonts w:cs="ArialMT" w:asciiTheme="majorHAnsi" w:hAnsiTheme="majorHAnsi"/>
          <w:color w:val="000000"/>
          <w:szCs w:val="20"/>
        </w:rPr>
        <w:t>     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6</w:t>
      </w:r>
      <w:r>
        <w:rPr>
          <w:rFonts w:cs="ArialMT" w:asciiTheme="majorHAnsi" w:hAnsiTheme="majorHAnsi"/>
          <w:color w:val="000000"/>
          <w:szCs w:val="20"/>
        </w:rPr>
        <w:t>h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3</w:t>
      </w:r>
      <w:r>
        <w:rPr>
          <w:rFonts w:cs="ArialMT" w:asciiTheme="majorHAnsi" w:hAnsiTheme="majorHAnsi"/>
          <w:color w:val="000000"/>
          <w:szCs w:val="20"/>
        </w:rPr>
        <w:t>0 -1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7</w:t>
      </w:r>
      <w:r>
        <w:rPr>
          <w:rFonts w:cs="ArialMT" w:asciiTheme="majorHAnsi" w:hAnsiTheme="majorHAnsi"/>
          <w:color w:val="000000"/>
          <w:szCs w:val="20"/>
        </w:rPr>
        <w:t>h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3</w:t>
      </w:r>
      <w:r>
        <w:rPr>
          <w:rFonts w:cs="ArialMT" w:asciiTheme="majorHAnsi" w:hAnsiTheme="majorHAnsi"/>
          <w:color w:val="000000"/>
          <w:szCs w:val="20"/>
        </w:rPr>
        <w:t>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 xml:space="preserve"> 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e 28 septembre</w:t>
      </w:r>
    </w:p>
    <w:p>
      <w:pPr>
        <w:autoSpaceDE w:val="0"/>
        <w:autoSpaceDN w:val="0"/>
        <w:adjustRightInd w:val="0"/>
        <w:spacing w:after="0" w:line="480" w:lineRule="auto"/>
        <w:ind w:right="-284"/>
        <w:jc w:val="both"/>
        <w:rPr>
          <w:rFonts w:cs="ArialMT" w:asciiTheme="majorHAnsi" w:hAnsiTheme="majorHAnsi"/>
          <w:color w:val="000000"/>
          <w:szCs w:val="20"/>
        </w:rPr>
      </w:pPr>
      <w:r>
        <w:rPr>
          <w:rFonts w:cs="ArialMT" w:asciiTheme="majorHAnsi" w:hAnsiTheme="majorHAnsi"/>
          <w:color w:val="00000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Cs w:val="20"/>
        </w:rPr>
        <w:t> Cours à distance      Samedi          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0</w:t>
      </w:r>
      <w:r>
        <w:rPr>
          <w:rFonts w:cs="ArialMT" w:asciiTheme="majorHAnsi" w:hAnsiTheme="majorHAnsi"/>
          <w:color w:val="000000"/>
          <w:szCs w:val="20"/>
        </w:rPr>
        <w:t>h00 –1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1</w:t>
      </w:r>
      <w:r>
        <w:rPr>
          <w:rFonts w:cs="ArialMT" w:asciiTheme="majorHAnsi" w:hAnsiTheme="majorHAnsi"/>
          <w:color w:val="000000"/>
          <w:szCs w:val="20"/>
        </w:rPr>
        <w:t>h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3</w:t>
      </w:r>
      <w:r>
        <w:rPr>
          <w:rFonts w:cs="ArialMT" w:asciiTheme="majorHAnsi" w:hAnsiTheme="majorHAnsi"/>
          <w:color w:val="000000"/>
          <w:szCs w:val="20"/>
        </w:rPr>
        <w:t>0</w:t>
      </w:r>
      <w:r>
        <w:rPr>
          <w:rFonts w:cs="ArialMT" w:asciiTheme="majorHAnsi" w:hAnsiTheme="majorHAnsi"/>
          <w:color w:val="000000"/>
          <w:szCs w:val="20"/>
        </w:rPr>
        <w:tab/>
      </w:r>
      <w:r>
        <w:rPr>
          <w:rFonts w:cs="ArialMT" w:asciiTheme="majorHAnsi" w:hAnsiTheme="majorHAnsi"/>
          <w:color w:val="000000"/>
          <w:szCs w:val="20"/>
        </w:rPr>
        <w:t>Premier cour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</w:t>
      </w:r>
      <w:r>
        <w:rPr>
          <w:rFonts w:cs="ArialMT" w:asciiTheme="majorHAnsi" w:hAnsiTheme="majorHAnsi"/>
          <w:color w:val="000000"/>
          <w:szCs w:val="20"/>
        </w:rPr>
        <w:t xml:space="preserve"> le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 xml:space="preserve"> 30</w:t>
      </w:r>
      <w:r>
        <w:rPr>
          <w:rFonts w:cs="ArialMT" w:asciiTheme="majorHAnsi" w:hAnsiTheme="majorHAnsi"/>
          <w:color w:val="000000"/>
          <w:szCs w:val="20"/>
        </w:rPr>
        <w:t xml:space="preserve"> </w:t>
      </w:r>
      <w:r>
        <w:rPr>
          <w:rFonts w:hint="default" w:cs="ArialMT" w:asciiTheme="majorHAnsi" w:hAnsiTheme="majorHAnsi"/>
          <w:color w:val="000000"/>
          <w:szCs w:val="20"/>
          <w:lang w:val="fr-FR"/>
        </w:rPr>
        <w:t>septembre</w:t>
      </w:r>
    </w:p>
    <w:p>
      <w:pPr>
        <w:pStyle w:val="11"/>
        <w:rPr>
          <w:rFonts w:hint="default"/>
          <w:lang w:val="fr-FR"/>
        </w:rPr>
      </w:pPr>
      <w:r>
        <w:t xml:space="preserve">* </w:t>
      </w:r>
      <w:r>
        <w:rPr>
          <w:rFonts w:hint="eastAsia"/>
          <w:lang w:val="en-US" w:eastAsia="zh-CN"/>
        </w:rPr>
        <w:t>C</w:t>
      </w:r>
      <w:r>
        <w:t>e cours s’adresse à ceux qui veulent passer le HSK 3</w:t>
      </w:r>
      <w:r>
        <w:rPr>
          <w:rFonts w:hint="default"/>
          <w:lang w:val="fr-FR"/>
        </w:rPr>
        <w:t>/4</w:t>
      </w:r>
      <w:r>
        <w:t xml:space="preserve"> en l’année </w:t>
      </w:r>
      <w:r>
        <w:rPr>
          <w:rFonts w:hint="eastAsia"/>
        </w:rPr>
        <w:t>2023 - 2024</w:t>
      </w:r>
      <w:r>
        <w:t xml:space="preserve">. </w:t>
      </w:r>
    </w:p>
    <w:p>
      <w:pPr>
        <w:pStyle w:val="11"/>
        <w:numPr>
          <w:ilvl w:val="0"/>
          <w:numId w:val="1"/>
        </w:numPr>
        <w:rPr>
          <w:i/>
        </w:rPr>
      </w:pPr>
      <w:r>
        <w:rPr>
          <w:i/>
        </w:rPr>
        <w:t>Adhésion obligatoire pour les cours adultes</w:t>
      </w:r>
    </w:p>
    <w:p>
      <w:pPr>
        <w:pStyle w:val="11"/>
        <w:numPr>
          <w:ilvl w:val="0"/>
          <w:numId w:val="1"/>
        </w:numPr>
        <w:rPr>
          <w:i/>
        </w:rPr>
      </w:pPr>
      <w:r>
        <w:rPr>
          <w:i/>
        </w:rPr>
        <w:t>Si vous ne connaissez pas votre niveau, merci de prendre contact avec l’Institut Confucius  afin que nous puissions évaluer vos compétences linguistiques.</w:t>
      </w:r>
    </w:p>
    <w:p>
      <w:pPr>
        <w:pStyle w:val="11"/>
        <w:numPr>
          <w:ilvl w:val="0"/>
          <w:numId w:val="2"/>
        </w:numPr>
        <w:rPr>
          <w:rFonts w:asciiTheme="majorHAnsi" w:hAnsiTheme="majorHAnsi"/>
          <w:i/>
        </w:rPr>
      </w:pPr>
      <w:bookmarkStart w:id="0" w:name="_Hlk487459490"/>
      <w:r>
        <w:rPr>
          <w:rFonts w:asciiTheme="majorHAnsi" w:hAnsiTheme="majorHAnsi"/>
          <w:i/>
        </w:rPr>
        <w:t>Règlement de la totalité des frais à l’inscription. Possibilité de régler en deux fois.</w:t>
      </w:r>
    </w:p>
    <w:p>
      <w:pPr>
        <w:pStyle w:val="11"/>
        <w:numPr>
          <w:ilvl w:val="0"/>
          <w:numId w:val="2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</w:t>
      </w:r>
      <w:r>
        <w:rPr>
          <w:rFonts w:asciiTheme="majorHAnsi" w:hAnsiTheme="majorHAnsi"/>
          <w:i/>
          <w:vertAlign w:val="superscript"/>
        </w:rPr>
        <w:t>ème</w:t>
      </w:r>
      <w:r>
        <w:rPr>
          <w:rFonts w:asciiTheme="majorHAnsi" w:hAnsiTheme="majorHAnsi"/>
          <w:i/>
        </w:rPr>
        <w:t xml:space="preserve"> cours, les frais d’inscription ne sont pas remboursables.</w:t>
      </w:r>
    </w:p>
    <w:bookmarkEnd w:id="0"/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  <w:r>
        <w:rPr>
          <w:rFonts w:cs="ArialMT" w:asciiTheme="majorHAnsi" w:hAnsiTheme="majorHAnsi"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118745</wp:posOffset>
                </wp:positionV>
                <wp:extent cx="372110" cy="133350"/>
                <wp:effectExtent l="0" t="19050" r="4699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33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1" o:spid="_x0000_s1026" o:spt="13" type="#_x0000_t13" style="position:absolute;left:0pt;margin-left:451.85pt;margin-top:9.35pt;height:10.5pt;width:29.3pt;z-index:251660288;v-text-anchor:middle;mso-width-relative:page;mso-height-relative:page;" fillcolor="#4F81BD [3204]" filled="t" stroked="t" coordsize="21600,21600" o:gfxdata="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I7kKMDYAAAACQEAAA8AAAAAAAAAAQAgAAAAIgAAAGRy&#10;cy9kb3ducmV2LnhtbFBLAQIUABQAAAAIAIdO4kDDj6cidwIAAAsFAAAOAAAAAAAAAAEAIAAAACcB&#10;AABkcnMvZTJvRG9jLnhtbFBLBQYAAAAABgAGAFkBAAAQBgAAAAA=&#10;" adj="1773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ajorHAnsi" w:hAnsiTheme="majorHAnsi"/>
          <w:i/>
        </w:rPr>
        <w:tab/>
      </w:r>
    </w:p>
    <w:p>
      <w:pPr>
        <w:pStyle w:val="11"/>
        <w:tabs>
          <w:tab w:val="left" w:pos="216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3795"/>
        </w:tabs>
        <w:rPr>
          <w:rFonts w:asciiTheme="majorHAnsi" w:hAnsiTheme="majorHAnsi"/>
          <w:i/>
        </w:rPr>
      </w:pPr>
    </w:p>
    <w:p>
      <w:pPr>
        <w:pStyle w:val="11"/>
        <w:tabs>
          <w:tab w:val="left" w:pos="168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11"/>
        <w:rPr>
          <w:rFonts w:asciiTheme="majorHAnsi" w:hAnsiTheme="majorHAnsi"/>
          <w:i/>
        </w:rPr>
      </w:pPr>
      <w:r>
        <w:rPr>
          <w:rFonts w:cs="ArialMT" w:asciiTheme="majorHAnsi" w:hAnsiTheme="majorHAnsi"/>
          <w:color w:val="00000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135255</wp:posOffset>
                </wp:positionV>
                <wp:extent cx="5433695" cy="1038225"/>
                <wp:effectExtent l="0" t="0" r="146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695" cy="1038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Adhésio</w:t>
                            </w:r>
                            <w:r>
                              <w:rPr>
                                <w:rFonts w:hint="default" w:asciiTheme="majorHAnsi" w:hAnsiTheme="majorHAnsi"/>
                                <w:b/>
                                <w:sz w:val="28"/>
                                <w:szCs w:val="28"/>
                                <w:lang w:val="fr-FR"/>
                              </w:rPr>
                              <w:t>Q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n à l’association Confucius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Clermont-Ferrand Auvergne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2021 - 2022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2014-2015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2.35pt;margin-top:10.65pt;height:81.75pt;width:427.85pt;z-index:251660288;v-text-anchor:middle;mso-width-relative:page;mso-height-relative:page;" filled="f" stroked="t" coordsize="21600,21600" o:gfxdata="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l2CkG&#10;2AAAAAkBAAAPAAAAAAAAAAEAIAAAACIAAABkcnMvZG93bnJldi54bWxQSwECFAAUAAAACACHTuJA&#10;3Sa+D1oCAADDBAAADgAAAAAAAAABACAAAAAnAQAAZHJzL2Uyb0RvYy54bWxQSwUGAAAAAAYABgBZ&#10;AQAA8w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Adhésio</w:t>
                      </w:r>
                      <w:r>
                        <w:rPr>
                          <w:rFonts w:hint="default" w:asciiTheme="majorHAnsi" w:hAnsiTheme="majorHAnsi"/>
                          <w:b/>
                          <w:sz w:val="28"/>
                          <w:szCs w:val="28"/>
                          <w:lang w:val="fr-FR"/>
                        </w:rPr>
                        <w:t>Q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n à l’association Confucius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Clermont-Ferrand Auvergne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2021 - 2022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2014-2015</w:t>
                      </w:r>
                    </w:p>
                    <w:p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ind w:left="4255" w:right="-568" w:hanging="3830"/>
        <w:jc w:val="center"/>
        <w:rPr>
          <w:rFonts w:cs="Arial-BoldMT" w:asciiTheme="majorHAnsi" w:hAnsiTheme="majorHAnsi"/>
          <w:bCs/>
          <w:color w:val="000000"/>
        </w:rPr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rPr>
          <w:rFonts w:asciiTheme="majorHAnsi" w:hAnsiTheme="majorHAnsi"/>
          <w:sz w:val="24"/>
          <w:szCs w:val="24"/>
        </w:rPr>
      </w:pPr>
    </w:p>
    <w:p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Toute inscription aux cours nécessite une adhésion à l’association d’un montant de </w:t>
      </w:r>
      <w:r>
        <w:rPr>
          <w:rFonts w:asciiTheme="majorHAnsi" w:hAnsiTheme="majorHAnsi"/>
          <w:b/>
        </w:rPr>
        <w:t xml:space="preserve">20 € </w:t>
      </w:r>
      <w:r>
        <w:rPr>
          <w:rFonts w:asciiTheme="majorHAnsi" w:hAnsiTheme="majorHAnsi"/>
        </w:rPr>
        <w:t xml:space="preserve">par an. Cette adhésion vous permet d’emprunter des ouvrages de la médiathèque. </w:t>
      </w:r>
    </w:p>
    <w:p>
      <w:pPr>
        <w:pStyle w:val="11"/>
        <w:rPr>
          <w:rFonts w:asciiTheme="majorHAnsi" w:hAnsiTheme="majorHAnsi"/>
        </w:rPr>
      </w:pPr>
    </w:p>
    <w:p>
      <w:pPr>
        <w:pStyle w:val="1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Monsieur/Madame …………………………………………………………………………………déclare adhérer à l'association pour l'année </w:t>
      </w:r>
      <w:r>
        <w:rPr>
          <w:rFonts w:hint="eastAsia" w:cs="ArialMT" w:asciiTheme="majorHAnsi" w:hAnsiTheme="majorHAnsi"/>
          <w:color w:val="000000"/>
          <w:sz w:val="21"/>
          <w:szCs w:val="21"/>
        </w:rPr>
        <w:t>2023 - 2024</w:t>
      </w:r>
      <w:r>
        <w:rPr>
          <w:rFonts w:asciiTheme="majorHAnsi" w:hAnsiTheme="majorHAnsi"/>
        </w:rPr>
        <w:t xml:space="preserve">, et s'engage à verser une cotisation de 20 €.  </w:t>
      </w:r>
    </w:p>
    <w:p>
      <w:pPr>
        <w:pStyle w:val="11"/>
        <w:ind w:left="720"/>
        <w:rPr>
          <w:rFonts w:asciiTheme="majorHAnsi" w:hAnsiTheme="majorHAnsi"/>
        </w:rPr>
      </w:pPr>
    </w:p>
    <w:p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Autorisez-vous l’association à utiliser votre image à des fins non commerciales sur tout type de support </w:t>
      </w:r>
      <w:bookmarkStart w:id="2" w:name="_GoBack"/>
      <w:bookmarkEnd w:id="2"/>
      <w:r>
        <w:rPr>
          <w:rFonts w:asciiTheme="majorHAnsi" w:hAnsiTheme="majorHAnsi"/>
        </w:rPr>
        <w:t>(affiche, site Internet, etc.) ?</w:t>
      </w:r>
    </w:p>
    <w:p>
      <w:pPr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OUI </w:t>
      </w:r>
    </w:p>
    <w:p>
      <w:pPr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NON</w:t>
      </w:r>
    </w:p>
    <w:p>
      <w:pPr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Etes-vous intéressés par :</w:t>
      </w:r>
    </w:p>
    <w:p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Passer le HSK : (précisez le niveau. 1, 2, 3, 4 ou 5)</w:t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hint="eastAsia" w:cs="ArialMT" w:asciiTheme="majorHAnsi" w:hAnsiTheme="majorHAnsi" w:eastAsiaTheme="minorEastAsia"/>
          <w:color w:val="000000"/>
          <w:lang w:val="en-US" w:eastAsia="zh-CN"/>
        </w:rPr>
      </w:pP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Automne 202</w:t>
      </w:r>
      <w:r>
        <w:rPr>
          <w:rFonts w:hint="eastAsia" w:cs="ArialMT" w:asciiTheme="majorHAnsi" w:hAnsiTheme="majorHAnsi"/>
          <w:color w:val="000000"/>
          <w:lang w:val="en-US" w:eastAsia="zh-CN"/>
        </w:rPr>
        <w:t>3</w:t>
      </w:r>
      <w:r>
        <w:rPr>
          <w:rFonts w:cs="ArialMT" w:asciiTheme="majorHAnsi" w:hAnsiTheme="majorHAnsi"/>
          <w:color w:val="000000"/>
        </w:rPr>
        <w:t xml:space="preserve">  </w:t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Printemps 202</w:t>
      </w:r>
      <w:r>
        <w:rPr>
          <w:rFonts w:hint="eastAsia" w:cs="ArialMT" w:asciiTheme="majorHAnsi" w:hAnsiTheme="majorHAnsi"/>
          <w:color w:val="000000"/>
          <w:lang w:val="en-US" w:eastAsia="zh-CN"/>
        </w:rPr>
        <w:t>4</w:t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Avez-vous d’autres suggestions 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</w:p>
    <w:p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MT" w:asciiTheme="majorHAnsi" w:hAnsiTheme="majorHAnsi"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b/>
          <w:color w:val="000000"/>
          <w:sz w:val="24"/>
        </w:rPr>
      </w:pP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sz w:val="24"/>
        </w:rPr>
        <w:t>Date et signature adhérent</w:t>
      </w:r>
      <w:r>
        <w:rPr>
          <w:rFonts w:cs="ArialMT" w:asciiTheme="majorHAnsi" w:hAnsiTheme="majorHAnsi"/>
          <w:color w:val="000000"/>
          <w:sz w:val="24"/>
        </w:rPr>
        <w:t xml:space="preserve"> </w:t>
      </w:r>
      <w:r>
        <w:rPr>
          <w:rFonts w:cs="ArialMT" w:asciiTheme="majorHAnsi" w:hAnsiTheme="majorHAnsi"/>
          <w:color w:val="000000"/>
        </w:rPr>
        <w:t xml:space="preserve">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</w:p>
    <w:p>
      <w:pPr>
        <w:autoSpaceDE w:val="0"/>
        <w:autoSpaceDN w:val="0"/>
        <w:adjustRightInd w:val="0"/>
        <w:spacing w:after="0" w:line="480" w:lineRule="auto"/>
        <w:rPr>
          <w:rFonts w:cs="ArialMT" w:asciiTheme="majorHAnsi" w:hAnsiTheme="majorHAnsi"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>Adhésion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  <w:u w:val="dotted"/>
        </w:rPr>
      </w:pP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bookmarkStart w:id="1" w:name="_Hlk487459886"/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bookmarkEnd w:id="1"/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  <w:r>
        <w:rPr>
          <w:rFonts w:cs="ArialMT" w:asciiTheme="majorHAnsi" w:hAnsiTheme="majorHAnsi"/>
          <w:color w:val="000000"/>
        </w:rPr>
        <w:tab/>
      </w:r>
    </w:p>
    <w:p>
      <w:pPr>
        <w:pStyle w:val="11"/>
        <w:shd w:val="clear" w:color="auto" w:fill="D8D8D8" w:themeFill="background1" w:themeFillShade="D9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ab/>
      </w:r>
    </w:p>
    <w:p>
      <w:pPr>
        <w:tabs>
          <w:tab w:val="left" w:pos="1815"/>
        </w:tabs>
      </w:pPr>
    </w:p>
    <w:sectPr>
      <w:footerReference r:id="rId5" w:type="default"/>
      <w:pgSz w:w="11906" w:h="16838"/>
      <w:pgMar w:top="709" w:right="566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562"/>
      <w:gridCol w:w="1014"/>
      <w:gridCol w:w="4562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rPr>
              <w:rFonts w:hint="eastAsia" w:asciiTheme="majorHAnsi" w:hAnsiTheme="majorHAnsi" w:eastAsiaTheme="majorEastAsia" w:cstheme="majorBidi"/>
              <w:bCs/>
              <w:i/>
              <w:sz w:val="16"/>
              <w:lang w:val="en-US" w:eastAsia="zh-CN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</w:t>
          </w:r>
          <w:r>
            <w:rPr>
              <w:rFonts w:hint="eastAsia" w:asciiTheme="majorHAnsi" w:hAnsiTheme="majorHAnsi" w:eastAsiaTheme="majorEastAsia" w:cstheme="majorBidi"/>
              <w:bCs/>
              <w:i/>
              <w:sz w:val="16"/>
              <w:lang w:val="en-US" w:eastAsia="zh-CN"/>
            </w:rPr>
            <w:t xml:space="preserve"> 2023 - 2024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11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2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F81BD" w:themeColor="accent1" w:sz="4" w:space="0"/>
          </w:tcBorders>
        </w:tcPr>
        <w:p>
          <w:pPr>
            <w:pStyle w:val="4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4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F81BD" w:themeColor="accent1" w:sz="4" w:space="0"/>
          </w:tcBorders>
        </w:tcPr>
        <w:p>
          <w:pPr>
            <w:pStyle w:val="4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3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11B68BD"/>
    <w:multiLevelType w:val="multilevel"/>
    <w:tmpl w:val="711B68BD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851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6A4C5A"/>
    <w:rsid w:val="00006109"/>
    <w:rsid w:val="00023E61"/>
    <w:rsid w:val="00027435"/>
    <w:rsid w:val="0003050E"/>
    <w:rsid w:val="000341D5"/>
    <w:rsid w:val="00037485"/>
    <w:rsid w:val="000478EA"/>
    <w:rsid w:val="00075303"/>
    <w:rsid w:val="000770C3"/>
    <w:rsid w:val="0008667E"/>
    <w:rsid w:val="000A77DC"/>
    <w:rsid w:val="000C14FF"/>
    <w:rsid w:val="000C59DE"/>
    <w:rsid w:val="000C7299"/>
    <w:rsid w:val="000D0340"/>
    <w:rsid w:val="000F042A"/>
    <w:rsid w:val="00101A3D"/>
    <w:rsid w:val="00105337"/>
    <w:rsid w:val="001053EB"/>
    <w:rsid w:val="00117343"/>
    <w:rsid w:val="00121572"/>
    <w:rsid w:val="00124DC2"/>
    <w:rsid w:val="00131A68"/>
    <w:rsid w:val="0014136F"/>
    <w:rsid w:val="00174409"/>
    <w:rsid w:val="00185A13"/>
    <w:rsid w:val="001A2872"/>
    <w:rsid w:val="001A3319"/>
    <w:rsid w:val="001B1748"/>
    <w:rsid w:val="001B704A"/>
    <w:rsid w:val="001C0F1A"/>
    <w:rsid w:val="001D5BA7"/>
    <w:rsid w:val="001E0C3D"/>
    <w:rsid w:val="001E3FBC"/>
    <w:rsid w:val="001F1E32"/>
    <w:rsid w:val="002034AF"/>
    <w:rsid w:val="00203FF9"/>
    <w:rsid w:val="00223020"/>
    <w:rsid w:val="002267F6"/>
    <w:rsid w:val="00251245"/>
    <w:rsid w:val="00284A5C"/>
    <w:rsid w:val="00291FA0"/>
    <w:rsid w:val="002A11D7"/>
    <w:rsid w:val="002C4E25"/>
    <w:rsid w:val="002F1DCC"/>
    <w:rsid w:val="002F3329"/>
    <w:rsid w:val="002F3ACE"/>
    <w:rsid w:val="003047E3"/>
    <w:rsid w:val="003049FD"/>
    <w:rsid w:val="00323ECF"/>
    <w:rsid w:val="003309ED"/>
    <w:rsid w:val="00330CEE"/>
    <w:rsid w:val="00331727"/>
    <w:rsid w:val="003324F6"/>
    <w:rsid w:val="00333747"/>
    <w:rsid w:val="003501D6"/>
    <w:rsid w:val="003562CF"/>
    <w:rsid w:val="003622B1"/>
    <w:rsid w:val="0036479D"/>
    <w:rsid w:val="0036530C"/>
    <w:rsid w:val="00366282"/>
    <w:rsid w:val="003711B1"/>
    <w:rsid w:val="003771B0"/>
    <w:rsid w:val="00385769"/>
    <w:rsid w:val="0039007F"/>
    <w:rsid w:val="003B1169"/>
    <w:rsid w:val="003D15B9"/>
    <w:rsid w:val="003D515D"/>
    <w:rsid w:val="003E379F"/>
    <w:rsid w:val="003F2CED"/>
    <w:rsid w:val="00403DB7"/>
    <w:rsid w:val="0042123A"/>
    <w:rsid w:val="004348A3"/>
    <w:rsid w:val="00455ADF"/>
    <w:rsid w:val="00481880"/>
    <w:rsid w:val="00490DAB"/>
    <w:rsid w:val="0049664C"/>
    <w:rsid w:val="004975F3"/>
    <w:rsid w:val="004A23F3"/>
    <w:rsid w:val="004A3176"/>
    <w:rsid w:val="004A598C"/>
    <w:rsid w:val="004B3368"/>
    <w:rsid w:val="004B46DE"/>
    <w:rsid w:val="004B7CAA"/>
    <w:rsid w:val="004D5272"/>
    <w:rsid w:val="004D6E6E"/>
    <w:rsid w:val="004E0472"/>
    <w:rsid w:val="004F5F74"/>
    <w:rsid w:val="00501570"/>
    <w:rsid w:val="005028E9"/>
    <w:rsid w:val="00507089"/>
    <w:rsid w:val="005251A6"/>
    <w:rsid w:val="00557B88"/>
    <w:rsid w:val="00570516"/>
    <w:rsid w:val="005754D1"/>
    <w:rsid w:val="00587219"/>
    <w:rsid w:val="00596822"/>
    <w:rsid w:val="005A4AED"/>
    <w:rsid w:val="005B5EAC"/>
    <w:rsid w:val="005B7AEE"/>
    <w:rsid w:val="005D3049"/>
    <w:rsid w:val="005D54C1"/>
    <w:rsid w:val="005E1015"/>
    <w:rsid w:val="005F3F5E"/>
    <w:rsid w:val="00614AD1"/>
    <w:rsid w:val="00616FDC"/>
    <w:rsid w:val="0062390C"/>
    <w:rsid w:val="00623B68"/>
    <w:rsid w:val="00623D95"/>
    <w:rsid w:val="00645EC5"/>
    <w:rsid w:val="00647BF0"/>
    <w:rsid w:val="0065661B"/>
    <w:rsid w:val="0067268D"/>
    <w:rsid w:val="00673FD3"/>
    <w:rsid w:val="006908F3"/>
    <w:rsid w:val="00692C68"/>
    <w:rsid w:val="006939FD"/>
    <w:rsid w:val="006A20A4"/>
    <w:rsid w:val="006A4C5A"/>
    <w:rsid w:val="006B571E"/>
    <w:rsid w:val="006C3ECE"/>
    <w:rsid w:val="006D3746"/>
    <w:rsid w:val="006D6DC1"/>
    <w:rsid w:val="006F1B57"/>
    <w:rsid w:val="006F3CF2"/>
    <w:rsid w:val="006F71F3"/>
    <w:rsid w:val="00705B50"/>
    <w:rsid w:val="00710D87"/>
    <w:rsid w:val="00724B2A"/>
    <w:rsid w:val="00726D0B"/>
    <w:rsid w:val="00743D68"/>
    <w:rsid w:val="00745F9A"/>
    <w:rsid w:val="00755780"/>
    <w:rsid w:val="00764EA6"/>
    <w:rsid w:val="00776B47"/>
    <w:rsid w:val="007A7BDE"/>
    <w:rsid w:val="007C481C"/>
    <w:rsid w:val="007F3E9F"/>
    <w:rsid w:val="00800B64"/>
    <w:rsid w:val="008116CC"/>
    <w:rsid w:val="00813AE2"/>
    <w:rsid w:val="00816725"/>
    <w:rsid w:val="0084392D"/>
    <w:rsid w:val="00845ECB"/>
    <w:rsid w:val="0089127F"/>
    <w:rsid w:val="00894BF8"/>
    <w:rsid w:val="008A099F"/>
    <w:rsid w:val="008A1EB5"/>
    <w:rsid w:val="008D0849"/>
    <w:rsid w:val="008D695A"/>
    <w:rsid w:val="00943229"/>
    <w:rsid w:val="00947587"/>
    <w:rsid w:val="00952CE9"/>
    <w:rsid w:val="00954109"/>
    <w:rsid w:val="00966080"/>
    <w:rsid w:val="00967ACE"/>
    <w:rsid w:val="00974CE0"/>
    <w:rsid w:val="00984780"/>
    <w:rsid w:val="00985557"/>
    <w:rsid w:val="00987125"/>
    <w:rsid w:val="00995ABE"/>
    <w:rsid w:val="009B6172"/>
    <w:rsid w:val="009C4F15"/>
    <w:rsid w:val="009D44C6"/>
    <w:rsid w:val="009D7238"/>
    <w:rsid w:val="009E41F1"/>
    <w:rsid w:val="00A01B3F"/>
    <w:rsid w:val="00A12B1F"/>
    <w:rsid w:val="00A44333"/>
    <w:rsid w:val="00A72484"/>
    <w:rsid w:val="00A73F57"/>
    <w:rsid w:val="00A83EDA"/>
    <w:rsid w:val="00A95837"/>
    <w:rsid w:val="00A96ABE"/>
    <w:rsid w:val="00A96AFC"/>
    <w:rsid w:val="00A978A2"/>
    <w:rsid w:val="00AB2A60"/>
    <w:rsid w:val="00AD1FB3"/>
    <w:rsid w:val="00AF5831"/>
    <w:rsid w:val="00B26184"/>
    <w:rsid w:val="00B53EB4"/>
    <w:rsid w:val="00B612A9"/>
    <w:rsid w:val="00B9439A"/>
    <w:rsid w:val="00B959BE"/>
    <w:rsid w:val="00BA430A"/>
    <w:rsid w:val="00BA640D"/>
    <w:rsid w:val="00BC71D4"/>
    <w:rsid w:val="00BF2F3E"/>
    <w:rsid w:val="00C13AFA"/>
    <w:rsid w:val="00C3510D"/>
    <w:rsid w:val="00C40925"/>
    <w:rsid w:val="00C43071"/>
    <w:rsid w:val="00C577BF"/>
    <w:rsid w:val="00C61D19"/>
    <w:rsid w:val="00C854BB"/>
    <w:rsid w:val="00CA258B"/>
    <w:rsid w:val="00CA72D6"/>
    <w:rsid w:val="00CB04F3"/>
    <w:rsid w:val="00CB6AC9"/>
    <w:rsid w:val="00CD1552"/>
    <w:rsid w:val="00CE1ABA"/>
    <w:rsid w:val="00D0083F"/>
    <w:rsid w:val="00D13CCE"/>
    <w:rsid w:val="00D161D9"/>
    <w:rsid w:val="00D24612"/>
    <w:rsid w:val="00D355F5"/>
    <w:rsid w:val="00D61889"/>
    <w:rsid w:val="00D63A09"/>
    <w:rsid w:val="00D70A5E"/>
    <w:rsid w:val="00D71FC4"/>
    <w:rsid w:val="00D7322A"/>
    <w:rsid w:val="00D73BD3"/>
    <w:rsid w:val="00D91185"/>
    <w:rsid w:val="00D9120E"/>
    <w:rsid w:val="00DB7337"/>
    <w:rsid w:val="00DD18D6"/>
    <w:rsid w:val="00DD7F12"/>
    <w:rsid w:val="00DE4772"/>
    <w:rsid w:val="00DF2D08"/>
    <w:rsid w:val="00E00937"/>
    <w:rsid w:val="00E02AD3"/>
    <w:rsid w:val="00E142DE"/>
    <w:rsid w:val="00E1445A"/>
    <w:rsid w:val="00E24E54"/>
    <w:rsid w:val="00E27CFF"/>
    <w:rsid w:val="00E41449"/>
    <w:rsid w:val="00E5584D"/>
    <w:rsid w:val="00E6661C"/>
    <w:rsid w:val="00E769E2"/>
    <w:rsid w:val="00E76BE6"/>
    <w:rsid w:val="00E87434"/>
    <w:rsid w:val="00E87E16"/>
    <w:rsid w:val="00E92BEA"/>
    <w:rsid w:val="00EA5ABC"/>
    <w:rsid w:val="00EC2D33"/>
    <w:rsid w:val="00EC7CA2"/>
    <w:rsid w:val="00ED7448"/>
    <w:rsid w:val="00ED7571"/>
    <w:rsid w:val="00F12914"/>
    <w:rsid w:val="00F12F19"/>
    <w:rsid w:val="00F233C9"/>
    <w:rsid w:val="00F24010"/>
    <w:rsid w:val="00F24A30"/>
    <w:rsid w:val="00F45337"/>
    <w:rsid w:val="00F468EF"/>
    <w:rsid w:val="00F51D1D"/>
    <w:rsid w:val="00F61C92"/>
    <w:rsid w:val="00FA0F56"/>
    <w:rsid w:val="00FC7949"/>
    <w:rsid w:val="00FD4EA7"/>
    <w:rsid w:val="00FD55D4"/>
    <w:rsid w:val="00FE10BB"/>
    <w:rsid w:val="00FF2039"/>
    <w:rsid w:val="02BE5B80"/>
    <w:rsid w:val="09C54B5E"/>
    <w:rsid w:val="1B321A20"/>
    <w:rsid w:val="2A971757"/>
    <w:rsid w:val="38307207"/>
    <w:rsid w:val="38F075DA"/>
    <w:rsid w:val="4A143EAA"/>
    <w:rsid w:val="6A9757F2"/>
    <w:rsid w:val="6AC54B15"/>
    <w:rsid w:val="6F126A19"/>
    <w:rsid w:val="7D3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5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Texte de bulles C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link w:val="14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12">
    <w:name w:val="En-tête Car"/>
    <w:basedOn w:val="7"/>
    <w:link w:val="4"/>
    <w:qFormat/>
    <w:uiPriority w:val="99"/>
  </w:style>
  <w:style w:type="character" w:customStyle="1" w:styleId="13">
    <w:name w:val="Pied de page Car"/>
    <w:basedOn w:val="7"/>
    <w:link w:val="3"/>
    <w:qFormat/>
    <w:uiPriority w:val="99"/>
  </w:style>
  <w:style w:type="character" w:customStyle="1" w:styleId="14">
    <w:name w:val="Sans interligne Car"/>
    <w:basedOn w:val="7"/>
    <w:link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E729AA-E0A7-4E50-A008-049F475184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INSTITUT CONFUCTUS</Company>
  <Pages>2</Pages>
  <Words>341</Words>
  <Characters>1746</Characters>
  <Lines>17</Lines>
  <Paragraphs>5</Paragraphs>
  <TotalTime>380</TotalTime>
  <ScaleCrop>false</ScaleCrop>
  <LinksUpToDate>false</LinksUpToDate>
  <CharactersWithSpaces>2378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2018-07-31T13:55:00Z</dcterms:created>
  <dc:creator>INSTITUT CONFUCTUS</dc:creator>
  <cp:lastModifiedBy>曹胜超</cp:lastModifiedBy>
  <cp:lastPrinted>2021-06-29T13:08:00Z</cp:lastPrinted>
  <dcterms:modified xsi:type="dcterms:W3CDTF">2023-07-07T16:46:14Z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C44D4FCE5F14400C8B8DA15C54A43988</vt:lpwstr>
  </property>
</Properties>
</file>